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vertAnchor="text" w:horzAnchor="margin" w:tblpY="-106"/>
        <w:tblW w:w="10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5422"/>
      </w:tblGrid>
      <w:tr w:rsidR="005A0988" w:rsidTr="005A0988">
        <w:tc>
          <w:tcPr>
            <w:tcW w:w="5246" w:type="dxa"/>
          </w:tcPr>
          <w:p w:rsidR="005A0988" w:rsidRPr="008E550A" w:rsidRDefault="005A0988" w:rsidP="005A0988">
            <w:pPr>
              <w:pStyle w:val="a5"/>
              <w:ind w:firstLine="709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E550A">
              <w:rPr>
                <w:rFonts w:ascii="Times New Roman" w:hAnsi="Times New Roman"/>
                <w:b/>
                <w:sz w:val="28"/>
                <w:szCs w:val="28"/>
              </w:rPr>
              <w:t>«СОГЛАСОВАНО»</w:t>
            </w:r>
          </w:p>
          <w:p w:rsidR="005A0988" w:rsidRPr="008E550A" w:rsidRDefault="005A0988" w:rsidP="005A0988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Исполнительный</w:t>
            </w:r>
            <w:r w:rsidRPr="008E550A">
              <w:rPr>
                <w:rFonts w:ascii="Times New Roman" w:hAnsi="Times New Roman"/>
                <w:sz w:val="28"/>
                <w:szCs w:val="28"/>
              </w:rPr>
              <w:t xml:space="preserve"> директор </w:t>
            </w:r>
          </w:p>
          <w:p w:rsidR="005A0988" w:rsidRPr="008E550A" w:rsidRDefault="005A0988" w:rsidP="005A0988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550A">
              <w:rPr>
                <w:rFonts w:ascii="Times New Roman" w:hAnsi="Times New Roman"/>
                <w:sz w:val="28"/>
                <w:szCs w:val="28"/>
              </w:rPr>
              <w:t>Общероссийской общественной организации</w:t>
            </w:r>
          </w:p>
          <w:p w:rsidR="005A0988" w:rsidRDefault="005A0988" w:rsidP="005A0988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550A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Федерация шахмат России</w:t>
            </w:r>
            <w:r w:rsidRPr="008E550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A0988" w:rsidRDefault="005A0988" w:rsidP="005A0988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A0988" w:rsidRPr="008E550A" w:rsidRDefault="005A0988" w:rsidP="005A0988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____________________М.В.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Глуховский</w:t>
            </w:r>
            <w:proofErr w:type="spellEnd"/>
          </w:p>
          <w:p w:rsidR="005A0988" w:rsidRPr="008E550A" w:rsidRDefault="005A0988" w:rsidP="005A0988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2" w:type="dxa"/>
          </w:tcPr>
          <w:p w:rsidR="005A0988" w:rsidRPr="008E550A" w:rsidRDefault="005A0988" w:rsidP="005A0988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E550A"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</w:p>
          <w:p w:rsidR="005A0988" w:rsidRDefault="005A0988" w:rsidP="005A0988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2A4F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5A0988" w:rsidRDefault="005A0988" w:rsidP="005A0988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2A4F">
              <w:rPr>
                <w:rFonts w:ascii="Times New Roman" w:hAnsi="Times New Roman"/>
                <w:sz w:val="28"/>
                <w:szCs w:val="28"/>
              </w:rPr>
              <w:t xml:space="preserve">департамента по физической культуре, </w:t>
            </w:r>
          </w:p>
          <w:p w:rsidR="005A0988" w:rsidRPr="006A2A4F" w:rsidRDefault="005A0988" w:rsidP="005A0988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2A4F">
              <w:rPr>
                <w:rFonts w:ascii="Times New Roman" w:hAnsi="Times New Roman"/>
                <w:sz w:val="28"/>
                <w:szCs w:val="28"/>
              </w:rPr>
              <w:t xml:space="preserve">спорту и молодежной политике </w:t>
            </w:r>
          </w:p>
          <w:p w:rsidR="005A0988" w:rsidRPr="006A2A4F" w:rsidRDefault="005A0988" w:rsidP="005A0988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2A4F">
              <w:rPr>
                <w:rFonts w:ascii="Times New Roman" w:hAnsi="Times New Roman"/>
                <w:sz w:val="28"/>
                <w:szCs w:val="28"/>
              </w:rPr>
              <w:t xml:space="preserve">Ярославской области. </w:t>
            </w:r>
          </w:p>
          <w:p w:rsidR="005A0988" w:rsidRPr="006A2A4F" w:rsidRDefault="005A0988" w:rsidP="005A0988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A0988" w:rsidRPr="006A2A4F" w:rsidRDefault="005A0988" w:rsidP="005A0988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  </w:t>
            </w:r>
            <w:r w:rsidRPr="006A2A4F">
              <w:rPr>
                <w:rFonts w:ascii="Times New Roman" w:hAnsi="Times New Roman"/>
                <w:sz w:val="28"/>
                <w:szCs w:val="28"/>
              </w:rPr>
              <w:t xml:space="preserve">С.А. </w:t>
            </w:r>
            <w:proofErr w:type="spellStart"/>
            <w:r w:rsidRPr="006A2A4F">
              <w:rPr>
                <w:rFonts w:ascii="Times New Roman" w:hAnsi="Times New Roman"/>
                <w:sz w:val="28"/>
                <w:szCs w:val="28"/>
              </w:rPr>
              <w:t>Панчишный</w:t>
            </w:r>
            <w:proofErr w:type="spellEnd"/>
          </w:p>
          <w:p w:rsidR="005A0988" w:rsidRDefault="005A0988" w:rsidP="005A0988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A0988" w:rsidTr="005A0988">
        <w:tc>
          <w:tcPr>
            <w:tcW w:w="5246" w:type="dxa"/>
          </w:tcPr>
          <w:p w:rsidR="005A0988" w:rsidRPr="008E550A" w:rsidRDefault="005A0988" w:rsidP="005A0988">
            <w:pPr>
              <w:pStyle w:val="a5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550A">
              <w:rPr>
                <w:rFonts w:ascii="Times New Roman" w:hAnsi="Times New Roman"/>
                <w:b/>
                <w:bCs/>
                <w:sz w:val="28"/>
                <w:szCs w:val="28"/>
              </w:rPr>
              <w:t>«УТВЕРЖДАЮ»</w:t>
            </w:r>
          </w:p>
          <w:p w:rsidR="005A0988" w:rsidRDefault="005A0988" w:rsidP="005A0988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2A4F">
              <w:rPr>
                <w:rFonts w:ascii="Times New Roman" w:hAnsi="Times New Roman"/>
                <w:bCs/>
                <w:sz w:val="28"/>
                <w:szCs w:val="28"/>
              </w:rPr>
              <w:t>Президент</w:t>
            </w:r>
          </w:p>
          <w:p w:rsidR="005A0988" w:rsidRPr="008E550A" w:rsidRDefault="005A0988" w:rsidP="005A0988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6A2A4F">
              <w:rPr>
                <w:rFonts w:ascii="Times New Roman" w:hAnsi="Times New Roman"/>
                <w:sz w:val="28"/>
                <w:szCs w:val="28"/>
              </w:rPr>
              <w:t xml:space="preserve">ОО </w:t>
            </w:r>
            <w:r w:rsidRPr="008E550A">
              <w:rPr>
                <w:rFonts w:ascii="Times New Roman" w:hAnsi="Times New Roman"/>
                <w:sz w:val="28"/>
                <w:szCs w:val="28"/>
              </w:rPr>
              <w:t>«Межрегиональная федерация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шахмат </w:t>
            </w:r>
            <w:r w:rsidRPr="008E550A">
              <w:rPr>
                <w:rFonts w:ascii="Times New Roman" w:hAnsi="Times New Roman"/>
                <w:sz w:val="28"/>
                <w:szCs w:val="28"/>
              </w:rPr>
              <w:t>ЦФО»</w:t>
            </w:r>
          </w:p>
          <w:p w:rsidR="005A0988" w:rsidRPr="008E550A" w:rsidRDefault="005A0988" w:rsidP="005A0988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A0988" w:rsidRDefault="005A0988" w:rsidP="005A0988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550A">
              <w:rPr>
                <w:rFonts w:ascii="Times New Roman" w:hAnsi="Times New Roman"/>
                <w:sz w:val="28"/>
                <w:szCs w:val="28"/>
              </w:rPr>
              <w:t>_________________  С.Е. Лазарев</w:t>
            </w:r>
          </w:p>
        </w:tc>
        <w:tc>
          <w:tcPr>
            <w:tcW w:w="5422" w:type="dxa"/>
          </w:tcPr>
          <w:p w:rsidR="005A0988" w:rsidRPr="008E550A" w:rsidRDefault="005A0988" w:rsidP="005A0988">
            <w:pPr>
              <w:pStyle w:val="a5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550A">
              <w:rPr>
                <w:rFonts w:ascii="Times New Roman" w:hAnsi="Times New Roman"/>
                <w:b/>
                <w:bCs/>
                <w:sz w:val="28"/>
                <w:szCs w:val="28"/>
              </w:rPr>
              <w:t>«УТВЕРЖДАЮ»</w:t>
            </w:r>
          </w:p>
          <w:p w:rsidR="005A0988" w:rsidRDefault="005A0988" w:rsidP="005A0988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2A4F">
              <w:rPr>
                <w:rFonts w:ascii="Times New Roman" w:hAnsi="Times New Roman"/>
                <w:bCs/>
                <w:sz w:val="28"/>
                <w:szCs w:val="28"/>
              </w:rPr>
              <w:t>Президент</w:t>
            </w:r>
          </w:p>
          <w:p w:rsidR="005A0988" w:rsidRPr="006A2A4F" w:rsidRDefault="005A0988" w:rsidP="005A0988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2A4F">
              <w:rPr>
                <w:rFonts w:ascii="Times New Roman" w:hAnsi="Times New Roman"/>
                <w:sz w:val="28"/>
                <w:szCs w:val="28"/>
              </w:rPr>
              <w:t>РОО «Спортивная федерация шахмат Ярославской области»</w:t>
            </w:r>
          </w:p>
          <w:p w:rsidR="005A0988" w:rsidRPr="006A2A4F" w:rsidRDefault="005A0988" w:rsidP="005A0988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A0988" w:rsidRDefault="005A0988" w:rsidP="005A0988">
            <w:pPr>
              <w:pStyle w:val="a5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6A2A4F">
              <w:rPr>
                <w:rFonts w:ascii="Times New Roman" w:hAnsi="Times New Roman"/>
                <w:sz w:val="28"/>
                <w:szCs w:val="28"/>
              </w:rPr>
              <w:t>__</w:t>
            </w:r>
            <w:r w:rsidRPr="006A2A4F">
              <w:rPr>
                <w:rFonts w:ascii="Times New Roman" w:hAnsi="Times New Roman"/>
                <w:bCs/>
                <w:sz w:val="28"/>
                <w:szCs w:val="28"/>
              </w:rPr>
              <w:t>______________ А.С. Москвин</w:t>
            </w:r>
          </w:p>
        </w:tc>
      </w:tr>
    </w:tbl>
    <w:p w:rsidR="009341AA" w:rsidRDefault="009341AA" w:rsidP="001514B0">
      <w:pPr>
        <w:pStyle w:val="1"/>
      </w:pPr>
    </w:p>
    <w:p w:rsidR="00DF431C" w:rsidRPr="00DF431C" w:rsidRDefault="00DF431C" w:rsidP="00DF431C">
      <w:pPr>
        <w:rPr>
          <w:sz w:val="52"/>
          <w:szCs w:val="52"/>
        </w:rPr>
      </w:pPr>
      <w:bookmarkStart w:id="0" w:name="_GoBack"/>
      <w:r w:rsidRPr="00DF431C">
        <w:rPr>
          <w:sz w:val="52"/>
          <w:szCs w:val="52"/>
        </w:rPr>
        <w:t>ПРОЕКТ</w:t>
      </w:r>
      <w:bookmarkEnd w:id="0"/>
    </w:p>
    <w:p w:rsidR="00556DBB" w:rsidRDefault="00556DBB" w:rsidP="009341A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9341AA" w:rsidRDefault="009341AA" w:rsidP="009341A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9341AA" w:rsidRDefault="009341AA" w:rsidP="009341A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9341AA" w:rsidRDefault="009341AA" w:rsidP="009341A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5A0988" w:rsidRDefault="005A0988" w:rsidP="009341A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5A0988" w:rsidRDefault="005A0988" w:rsidP="009341A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9341AA" w:rsidRDefault="005A0988" w:rsidP="009341AA">
      <w:pPr>
        <w:pStyle w:val="2"/>
        <w:rPr>
          <w:sz w:val="32"/>
          <w:szCs w:val="40"/>
        </w:rPr>
      </w:pPr>
      <w:proofErr w:type="gramStart"/>
      <w:r w:rsidRPr="005A0988">
        <w:rPr>
          <w:sz w:val="32"/>
          <w:szCs w:val="40"/>
        </w:rPr>
        <w:t>П</w:t>
      </w:r>
      <w:proofErr w:type="gramEnd"/>
      <w:r>
        <w:rPr>
          <w:sz w:val="32"/>
          <w:szCs w:val="40"/>
        </w:rPr>
        <w:t xml:space="preserve"> О Л О Ж Е Н И Е</w:t>
      </w:r>
    </w:p>
    <w:p w:rsidR="005A0988" w:rsidRPr="005A0988" w:rsidRDefault="005A0988" w:rsidP="005A0988">
      <w:pPr>
        <w:rPr>
          <w:lang w:eastAsia="ar-SA"/>
        </w:rPr>
      </w:pPr>
    </w:p>
    <w:p w:rsidR="005A0988" w:rsidRPr="005A0988" w:rsidRDefault="005A0988" w:rsidP="005A0988">
      <w:pPr>
        <w:jc w:val="center"/>
        <w:rPr>
          <w:rFonts w:ascii="Times New Roman" w:hAnsi="Times New Roman"/>
          <w:bCs/>
          <w:sz w:val="28"/>
          <w:szCs w:val="28"/>
        </w:rPr>
      </w:pPr>
      <w:r w:rsidRPr="005A0988">
        <w:rPr>
          <w:rFonts w:ascii="Times New Roman" w:hAnsi="Times New Roman"/>
          <w:bCs/>
          <w:sz w:val="28"/>
          <w:szCs w:val="28"/>
        </w:rPr>
        <w:t>о проведении первенства Центр</w:t>
      </w:r>
      <w:r w:rsidR="00653126">
        <w:rPr>
          <w:rFonts w:ascii="Times New Roman" w:hAnsi="Times New Roman"/>
          <w:bCs/>
          <w:sz w:val="28"/>
          <w:szCs w:val="28"/>
        </w:rPr>
        <w:t>ального федерального округа 2020</w:t>
      </w:r>
      <w:r w:rsidRPr="005A0988">
        <w:rPr>
          <w:rFonts w:ascii="Times New Roman" w:hAnsi="Times New Roman"/>
          <w:bCs/>
          <w:sz w:val="28"/>
          <w:szCs w:val="28"/>
        </w:rPr>
        <w:t xml:space="preserve"> года по шахматам среди мальчиков и девочек до 9 лет</w:t>
      </w:r>
    </w:p>
    <w:p w:rsidR="00556DBB" w:rsidRPr="005A0988" w:rsidRDefault="005A0988" w:rsidP="005A0988">
      <w:pPr>
        <w:jc w:val="center"/>
        <w:rPr>
          <w:lang w:eastAsia="ar-SA"/>
        </w:rPr>
      </w:pPr>
      <w:r w:rsidRPr="005A0988">
        <w:rPr>
          <w:rFonts w:ascii="Times New Roman" w:hAnsi="Times New Roman"/>
          <w:bCs/>
          <w:sz w:val="28"/>
          <w:szCs w:val="28"/>
        </w:rPr>
        <w:t>0880012811Я</w:t>
      </w:r>
    </w:p>
    <w:p w:rsidR="00556DBB" w:rsidRDefault="00556DBB" w:rsidP="00556DBB">
      <w:pPr>
        <w:rPr>
          <w:lang w:eastAsia="ar-SA"/>
        </w:rPr>
      </w:pPr>
    </w:p>
    <w:p w:rsidR="00556DBB" w:rsidRDefault="00556DBB" w:rsidP="00556DBB">
      <w:pPr>
        <w:rPr>
          <w:lang w:eastAsia="ar-SA"/>
        </w:rPr>
      </w:pPr>
    </w:p>
    <w:p w:rsidR="00556DBB" w:rsidRDefault="00556DBB" w:rsidP="00556DBB">
      <w:pPr>
        <w:rPr>
          <w:lang w:eastAsia="ar-SA"/>
        </w:rPr>
      </w:pPr>
    </w:p>
    <w:p w:rsidR="00556DBB" w:rsidRDefault="00556DBB" w:rsidP="00556DBB">
      <w:pPr>
        <w:rPr>
          <w:lang w:eastAsia="ar-SA"/>
        </w:rPr>
      </w:pPr>
    </w:p>
    <w:p w:rsidR="00556DBB" w:rsidRDefault="00556DBB" w:rsidP="00556DBB">
      <w:pPr>
        <w:rPr>
          <w:lang w:eastAsia="ar-SA"/>
        </w:rPr>
      </w:pPr>
    </w:p>
    <w:p w:rsidR="00EF436D" w:rsidRDefault="00EF436D" w:rsidP="00556DBB">
      <w:pPr>
        <w:rPr>
          <w:lang w:eastAsia="ar-SA"/>
        </w:rPr>
      </w:pPr>
    </w:p>
    <w:p w:rsidR="005A0988" w:rsidRDefault="005A0988" w:rsidP="00556DBB">
      <w:pPr>
        <w:rPr>
          <w:lang w:eastAsia="ar-SA"/>
        </w:rPr>
      </w:pPr>
    </w:p>
    <w:p w:rsidR="005A0988" w:rsidRDefault="005A0988" w:rsidP="00556DBB">
      <w:pPr>
        <w:rPr>
          <w:lang w:eastAsia="ar-SA"/>
        </w:rPr>
      </w:pPr>
    </w:p>
    <w:p w:rsidR="00EF436D" w:rsidRDefault="00EF436D" w:rsidP="00556DBB">
      <w:pPr>
        <w:rPr>
          <w:lang w:eastAsia="ar-SA"/>
        </w:rPr>
      </w:pPr>
    </w:p>
    <w:p w:rsidR="00556DBB" w:rsidRPr="002B7E8E" w:rsidRDefault="00682E5C" w:rsidP="002B7E8E">
      <w:pPr>
        <w:jc w:val="center"/>
        <w:rPr>
          <w:rFonts w:ascii="Times New Roman" w:hAnsi="Times New Roman"/>
          <w:b/>
          <w:sz w:val="24"/>
          <w:lang w:eastAsia="ar-SA"/>
        </w:rPr>
      </w:pPr>
      <w:r>
        <w:rPr>
          <w:rFonts w:ascii="Times New Roman" w:hAnsi="Times New Roman"/>
          <w:b/>
          <w:sz w:val="24"/>
          <w:lang w:eastAsia="ar-SA"/>
        </w:rPr>
        <w:lastRenderedPageBreak/>
        <w:t>2020</w:t>
      </w:r>
      <w:r w:rsidR="002B7E8E" w:rsidRPr="002B7E8E">
        <w:rPr>
          <w:rFonts w:ascii="Times New Roman" w:hAnsi="Times New Roman"/>
          <w:b/>
          <w:sz w:val="24"/>
          <w:lang w:eastAsia="ar-SA"/>
        </w:rPr>
        <w:t>г.</w:t>
      </w:r>
    </w:p>
    <w:p w:rsid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57D3F" w:rsidRPr="00653126" w:rsidRDefault="00A57D3F" w:rsidP="00653126">
      <w:pPr>
        <w:pStyle w:val="a8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3126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653126" w:rsidRPr="00653126" w:rsidRDefault="00653126" w:rsidP="0065312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3126" w:rsidRPr="00653126" w:rsidRDefault="00653126" w:rsidP="00653126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Первенство</w:t>
      </w:r>
      <w:r w:rsidRPr="008E550A">
        <w:rPr>
          <w:rFonts w:ascii="Times New Roman" w:hAnsi="Times New Roman"/>
          <w:sz w:val="28"/>
          <w:szCs w:val="28"/>
        </w:rPr>
        <w:t xml:space="preserve"> Цент</w:t>
      </w:r>
      <w:r>
        <w:rPr>
          <w:rFonts w:ascii="Times New Roman" w:hAnsi="Times New Roman"/>
          <w:sz w:val="28"/>
          <w:szCs w:val="28"/>
        </w:rPr>
        <w:t>рального федерального округа 2020</w:t>
      </w:r>
      <w:r w:rsidRPr="008E550A">
        <w:rPr>
          <w:rFonts w:ascii="Times New Roman" w:hAnsi="Times New Roman"/>
          <w:sz w:val="28"/>
          <w:szCs w:val="28"/>
        </w:rPr>
        <w:t xml:space="preserve"> года по шахматам среди мальчиков и девочек до 9 лет </w:t>
      </w:r>
      <w:r>
        <w:rPr>
          <w:rFonts w:ascii="Times New Roman" w:hAnsi="Times New Roman"/>
          <w:sz w:val="28"/>
          <w:szCs w:val="28"/>
        </w:rPr>
        <w:t>(далее - Соревнование</w:t>
      </w:r>
      <w:r w:rsidRPr="00C017E8">
        <w:rPr>
          <w:rFonts w:ascii="Times New Roman" w:hAnsi="Times New Roman"/>
          <w:sz w:val="28"/>
          <w:szCs w:val="28"/>
        </w:rPr>
        <w:t>) проводится в соответствии:</w:t>
      </w:r>
    </w:p>
    <w:p w:rsidR="00653126" w:rsidRDefault="00653126" w:rsidP="00653126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C017E8">
        <w:rPr>
          <w:rFonts w:ascii="Times New Roman" w:hAnsi="Times New Roman"/>
          <w:sz w:val="28"/>
          <w:szCs w:val="28"/>
        </w:rPr>
        <w:t>- Федеральным законом от 04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17E8">
        <w:rPr>
          <w:rFonts w:ascii="Times New Roman" w:hAnsi="Times New Roman"/>
          <w:sz w:val="28"/>
          <w:szCs w:val="28"/>
        </w:rPr>
        <w:t>декабря 2007</w:t>
      </w:r>
      <w:r w:rsidR="006F4A09">
        <w:rPr>
          <w:rFonts w:ascii="Times New Roman" w:hAnsi="Times New Roman"/>
          <w:sz w:val="28"/>
          <w:szCs w:val="28"/>
        </w:rPr>
        <w:t xml:space="preserve"> </w:t>
      </w:r>
      <w:r w:rsidRPr="00C017E8">
        <w:rPr>
          <w:rFonts w:ascii="Times New Roman" w:hAnsi="Times New Roman"/>
          <w:sz w:val="28"/>
          <w:szCs w:val="28"/>
        </w:rPr>
        <w:t>года № 329-ФЗ «О физической культуре и спор</w:t>
      </w:r>
      <w:r w:rsidR="006F4A09">
        <w:rPr>
          <w:rFonts w:ascii="Times New Roman" w:hAnsi="Times New Roman"/>
          <w:sz w:val="28"/>
          <w:szCs w:val="28"/>
        </w:rPr>
        <w:t>те в Российской -</w:t>
      </w:r>
      <w:r w:rsidRPr="00C017E8">
        <w:rPr>
          <w:rFonts w:ascii="Times New Roman" w:hAnsi="Times New Roman"/>
          <w:sz w:val="28"/>
          <w:szCs w:val="28"/>
        </w:rPr>
        <w:t xml:space="preserve"> Федерации»;</w:t>
      </w:r>
    </w:p>
    <w:p w:rsidR="00653126" w:rsidRDefault="00653126" w:rsidP="00653126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16359">
        <w:rPr>
          <w:rFonts w:ascii="Times New Roman" w:hAnsi="Times New Roman"/>
          <w:sz w:val="28"/>
          <w:szCs w:val="28"/>
        </w:rPr>
        <w:t>с правилами вида спорта «шахматы», утвержденным приказом Министерства спорта Российской Федерации от 19 декабря 2017 г. № 1087, не прот</w:t>
      </w:r>
      <w:r>
        <w:rPr>
          <w:rFonts w:ascii="Times New Roman" w:hAnsi="Times New Roman"/>
          <w:sz w:val="28"/>
          <w:szCs w:val="28"/>
        </w:rPr>
        <w:t>иворечащим Правилам шахмат ФИДЕ;</w:t>
      </w:r>
    </w:p>
    <w:p w:rsidR="00653126" w:rsidRDefault="00653126" w:rsidP="00653126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Единым календарным планом</w:t>
      </w:r>
      <w:r w:rsidRPr="008E550A">
        <w:rPr>
          <w:rFonts w:ascii="Times New Roman" w:hAnsi="Times New Roman"/>
          <w:sz w:val="28"/>
          <w:szCs w:val="28"/>
        </w:rPr>
        <w:t xml:space="preserve"> межрегиональных, всероссийских и международных физкультурных мероприятий и сп</w:t>
      </w:r>
      <w:r>
        <w:rPr>
          <w:rFonts w:ascii="Times New Roman" w:hAnsi="Times New Roman"/>
          <w:sz w:val="28"/>
          <w:szCs w:val="28"/>
        </w:rPr>
        <w:t>ортивных мероприятий (ЕКП - 2020</w:t>
      </w:r>
      <w:r w:rsidRPr="008E550A">
        <w:rPr>
          <w:rFonts w:ascii="Times New Roman" w:hAnsi="Times New Roman"/>
          <w:sz w:val="28"/>
          <w:szCs w:val="28"/>
        </w:rPr>
        <w:t>) в соответствии с Положением о межрегиональных и всероссийских официальных спортивных со</w:t>
      </w:r>
      <w:r>
        <w:rPr>
          <w:rFonts w:ascii="Times New Roman" w:hAnsi="Times New Roman"/>
          <w:sz w:val="28"/>
          <w:szCs w:val="28"/>
        </w:rPr>
        <w:t>ревнованиях по шахматам  на 2020</w:t>
      </w:r>
      <w:r w:rsidRPr="008E550A">
        <w:rPr>
          <w:rFonts w:ascii="Times New Roman" w:hAnsi="Times New Roman"/>
          <w:sz w:val="28"/>
          <w:szCs w:val="28"/>
        </w:rPr>
        <w:t xml:space="preserve"> год.</w:t>
      </w:r>
    </w:p>
    <w:p w:rsidR="00416359" w:rsidRDefault="00653126" w:rsidP="00653126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C3112">
        <w:rPr>
          <w:rFonts w:ascii="Times New Roman" w:hAnsi="Times New Roman"/>
          <w:sz w:val="28"/>
          <w:szCs w:val="28"/>
        </w:rPr>
        <w:t xml:space="preserve">с календарным планом проведения областных физкультурных и спортивных мероприятий </w:t>
      </w:r>
      <w:proofErr w:type="gramStart"/>
      <w:r w:rsidRPr="00CC3112">
        <w:rPr>
          <w:rFonts w:ascii="Times New Roman" w:hAnsi="Times New Roman"/>
          <w:sz w:val="28"/>
          <w:szCs w:val="28"/>
        </w:rPr>
        <w:t>на</w:t>
      </w:r>
      <w:proofErr w:type="gramEnd"/>
      <w:r w:rsidR="006F4A0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F4A09">
        <w:rPr>
          <w:rFonts w:ascii="Times New Roman" w:hAnsi="Times New Roman"/>
          <w:sz w:val="28"/>
          <w:szCs w:val="28"/>
        </w:rPr>
        <w:t>Д</w:t>
      </w:r>
      <w:r w:rsidRPr="00CC3112">
        <w:rPr>
          <w:rFonts w:ascii="Times New Roman" w:hAnsi="Times New Roman"/>
          <w:sz w:val="28"/>
          <w:szCs w:val="28"/>
        </w:rPr>
        <w:t>епартамента</w:t>
      </w:r>
      <w:proofErr w:type="gramEnd"/>
      <w:r w:rsidRPr="00CC3112">
        <w:rPr>
          <w:rFonts w:ascii="Times New Roman" w:hAnsi="Times New Roman"/>
          <w:sz w:val="28"/>
          <w:szCs w:val="28"/>
        </w:rPr>
        <w:t xml:space="preserve"> по физической культуре, спорту и молодежной политике Ярославской области 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7355B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="007355B5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 xml:space="preserve">9 </w:t>
      </w:r>
      <w:r w:rsidR="00416359">
        <w:rPr>
          <w:rFonts w:ascii="Times New Roman" w:hAnsi="Times New Roman"/>
          <w:sz w:val="28"/>
          <w:szCs w:val="28"/>
        </w:rPr>
        <w:t>№ 4</w:t>
      </w:r>
      <w:r>
        <w:rPr>
          <w:rFonts w:ascii="Times New Roman" w:hAnsi="Times New Roman"/>
          <w:sz w:val="28"/>
          <w:szCs w:val="28"/>
        </w:rPr>
        <w:t>04</w:t>
      </w:r>
      <w:r w:rsidR="00416359">
        <w:rPr>
          <w:rFonts w:ascii="Times New Roman" w:hAnsi="Times New Roman"/>
          <w:sz w:val="28"/>
          <w:szCs w:val="28"/>
        </w:rPr>
        <w:t>.</w:t>
      </w:r>
    </w:p>
    <w:p w:rsidR="00653126" w:rsidRDefault="00653126" w:rsidP="00653126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и задачами спортивного соревнования являются:</w:t>
      </w:r>
    </w:p>
    <w:p w:rsidR="00653126" w:rsidRPr="00A57D3F" w:rsidRDefault="00653126" w:rsidP="00653126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6F4A09">
        <w:rPr>
          <w:rFonts w:ascii="Times New Roman" w:hAnsi="Times New Roman"/>
          <w:sz w:val="28"/>
          <w:szCs w:val="28"/>
        </w:rPr>
        <w:t xml:space="preserve"> </w:t>
      </w:r>
      <w:r w:rsidRPr="00A57D3F">
        <w:rPr>
          <w:rFonts w:ascii="Times New Roman" w:hAnsi="Times New Roman"/>
          <w:sz w:val="28"/>
          <w:szCs w:val="28"/>
        </w:rPr>
        <w:t xml:space="preserve">популяризация и развитие шахмат в </w:t>
      </w:r>
      <w:r>
        <w:rPr>
          <w:rFonts w:ascii="Times New Roman" w:hAnsi="Times New Roman"/>
          <w:sz w:val="28"/>
          <w:szCs w:val="28"/>
        </w:rPr>
        <w:t>ЦФО</w:t>
      </w:r>
      <w:r w:rsidRPr="00A57D3F">
        <w:rPr>
          <w:rFonts w:ascii="Times New Roman" w:hAnsi="Times New Roman"/>
          <w:sz w:val="28"/>
          <w:szCs w:val="28"/>
        </w:rPr>
        <w:t>;</w:t>
      </w:r>
    </w:p>
    <w:p w:rsidR="00653126" w:rsidRPr="00A57D3F" w:rsidRDefault="00653126" w:rsidP="00653126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6F4A09">
        <w:rPr>
          <w:rFonts w:ascii="Times New Roman" w:hAnsi="Times New Roman"/>
          <w:sz w:val="28"/>
          <w:szCs w:val="28"/>
        </w:rPr>
        <w:t xml:space="preserve"> </w:t>
      </w:r>
      <w:r w:rsidRPr="00A57D3F">
        <w:rPr>
          <w:rFonts w:ascii="Times New Roman" w:hAnsi="Times New Roman"/>
          <w:sz w:val="28"/>
          <w:szCs w:val="28"/>
        </w:rPr>
        <w:t xml:space="preserve">повышение </w:t>
      </w:r>
      <w:r>
        <w:rPr>
          <w:rFonts w:ascii="Times New Roman" w:hAnsi="Times New Roman"/>
          <w:sz w:val="28"/>
          <w:szCs w:val="28"/>
        </w:rPr>
        <w:t xml:space="preserve">спортивного мастерства </w:t>
      </w:r>
      <w:r w:rsidRPr="00A57D3F">
        <w:rPr>
          <w:rFonts w:ascii="Times New Roman" w:hAnsi="Times New Roman"/>
          <w:sz w:val="28"/>
          <w:szCs w:val="28"/>
        </w:rPr>
        <w:t>шахматистов;</w:t>
      </w:r>
    </w:p>
    <w:p w:rsidR="00653126" w:rsidRPr="008E550A" w:rsidRDefault="006F4A09" w:rsidP="00653126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653126" w:rsidRPr="008E550A">
        <w:rPr>
          <w:rFonts w:ascii="Times New Roman" w:hAnsi="Times New Roman"/>
          <w:sz w:val="28"/>
          <w:szCs w:val="28"/>
        </w:rPr>
        <w:t>определение победителей и призеров Первенства ЦФО России по шахматам среди мальчиков и девочек до 9 лет;</w:t>
      </w:r>
    </w:p>
    <w:p w:rsidR="00653126" w:rsidRPr="00A57D3F" w:rsidRDefault="006F4A09" w:rsidP="00653126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653126" w:rsidRPr="008E550A">
        <w:rPr>
          <w:rFonts w:ascii="Times New Roman" w:hAnsi="Times New Roman"/>
          <w:sz w:val="28"/>
          <w:szCs w:val="28"/>
        </w:rPr>
        <w:t xml:space="preserve">выявление кандидатов для </w:t>
      </w:r>
      <w:r w:rsidR="00653126">
        <w:rPr>
          <w:rFonts w:ascii="Times New Roman" w:hAnsi="Times New Roman"/>
          <w:sz w:val="28"/>
          <w:szCs w:val="28"/>
        </w:rPr>
        <w:t>участия в Первенстве России 2020 года по шахматам среди мальчиков и девочек до 9 лет.</w:t>
      </w:r>
    </w:p>
    <w:p w:rsidR="00653126" w:rsidRPr="00C70568" w:rsidRDefault="00653126" w:rsidP="00C70568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C017E8">
        <w:rPr>
          <w:rFonts w:ascii="Times New Roman" w:hAnsi="Times New Roman"/>
          <w:sz w:val="28"/>
          <w:szCs w:val="28"/>
        </w:rPr>
        <w:t>Запрещается оказывать противоправное влияние на результаты спортивных соревнований, включенных в настоящее положение о межрегиональных и всероссийских официальных спортивных соревнованиях.</w:t>
      </w:r>
    </w:p>
    <w:p w:rsidR="00653126" w:rsidRPr="00C70568" w:rsidRDefault="00653126" w:rsidP="00C70568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C017E8">
        <w:rPr>
          <w:rFonts w:ascii="Times New Roman" w:hAnsi="Times New Roman"/>
          <w:sz w:val="28"/>
          <w:szCs w:val="28"/>
        </w:rPr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от 4 декабря 2007 года № 329-ФЗ   «О физической культуре и спорте в Российской Федерации».</w:t>
      </w:r>
    </w:p>
    <w:p w:rsidR="00653126" w:rsidRPr="00C70568" w:rsidRDefault="00653126" w:rsidP="00C70568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C017E8">
        <w:rPr>
          <w:rFonts w:ascii="Times New Roman" w:hAnsi="Times New Roman"/>
          <w:sz w:val="28"/>
          <w:szCs w:val="28"/>
        </w:rPr>
        <w:t>Противоправное влияние на результаты официального спортивного соревнования не допускается.</w:t>
      </w:r>
    </w:p>
    <w:p w:rsidR="00653126" w:rsidRPr="00C70568" w:rsidRDefault="00653126" w:rsidP="00C70568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C017E8">
        <w:rPr>
          <w:rFonts w:ascii="Times New Roman" w:hAnsi="Times New Roman"/>
          <w:sz w:val="28"/>
          <w:szCs w:val="28"/>
        </w:rPr>
        <w:t>Запрещается участие в азартных играх в букмекерских конторах и тотализаторах путем заключения пари на соревнование:</w:t>
      </w:r>
    </w:p>
    <w:p w:rsidR="00653126" w:rsidRPr="00C70568" w:rsidRDefault="00653126" w:rsidP="00C70568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C017E8">
        <w:rPr>
          <w:rFonts w:ascii="Times New Roman" w:hAnsi="Times New Roman"/>
          <w:sz w:val="28"/>
          <w:szCs w:val="28"/>
        </w:rPr>
        <w:t>- для спортсменов - на соревнования по виду или видам спорта, по которым они участвуют в соответствующих официальных спортивных соревнованиях;</w:t>
      </w:r>
    </w:p>
    <w:p w:rsidR="00653126" w:rsidRPr="00C70568" w:rsidRDefault="00653126" w:rsidP="00C70568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C017E8">
        <w:rPr>
          <w:rFonts w:ascii="Times New Roman" w:hAnsi="Times New Roman"/>
          <w:sz w:val="28"/>
          <w:szCs w:val="28"/>
        </w:rPr>
        <w:t>- для спортивных судей - на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соревнованиях;</w:t>
      </w:r>
    </w:p>
    <w:p w:rsidR="00653126" w:rsidRPr="00C70568" w:rsidRDefault="00653126" w:rsidP="00C70568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C017E8">
        <w:rPr>
          <w:rFonts w:ascii="Times New Roman" w:hAnsi="Times New Roman"/>
          <w:sz w:val="28"/>
          <w:szCs w:val="28"/>
        </w:rPr>
        <w:t xml:space="preserve">- для тренеров - на соревнования по виду или видам спорта, по которым они проводят тренировочные мероприятия и осуществляют руководство </w:t>
      </w:r>
      <w:r w:rsidRPr="00C017E8">
        <w:rPr>
          <w:rFonts w:ascii="Times New Roman" w:hAnsi="Times New Roman"/>
          <w:sz w:val="28"/>
          <w:szCs w:val="28"/>
        </w:rPr>
        <w:lastRenderedPageBreak/>
        <w:t>состязательной деятельностью спортсменов, участвующих в соответствующих официальных спортивных соревнованиях;</w:t>
      </w:r>
    </w:p>
    <w:p w:rsidR="00653126" w:rsidRPr="00C70568" w:rsidRDefault="00653126" w:rsidP="00C70568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C017E8">
        <w:rPr>
          <w:rFonts w:ascii="Times New Roman" w:hAnsi="Times New Roman"/>
          <w:sz w:val="28"/>
          <w:szCs w:val="28"/>
        </w:rPr>
        <w:t>- для руководителей спортивных команд - на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соревнованиях;</w:t>
      </w:r>
    </w:p>
    <w:p w:rsidR="00653126" w:rsidRPr="00C70568" w:rsidRDefault="00653126" w:rsidP="00C70568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C017E8">
        <w:rPr>
          <w:rFonts w:ascii="Times New Roman" w:hAnsi="Times New Roman"/>
          <w:sz w:val="28"/>
          <w:szCs w:val="28"/>
        </w:rPr>
        <w:t>- для других участников соревнований -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</w:p>
    <w:p w:rsidR="00653126" w:rsidRPr="00C70568" w:rsidRDefault="00653126" w:rsidP="00C70568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C017E8">
        <w:rPr>
          <w:rFonts w:ascii="Times New Roman" w:hAnsi="Times New Roman"/>
          <w:sz w:val="28"/>
          <w:szCs w:val="28"/>
        </w:rPr>
        <w:t>За нарушение этого запрета спортивными федерациями по соответствующим видам спорта применяются санкции, в том числе дисквалификация спортсменов».</w:t>
      </w:r>
    </w:p>
    <w:p w:rsidR="00A15972" w:rsidRDefault="00653126" w:rsidP="00C70568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C017E8">
        <w:rPr>
          <w:rFonts w:ascii="Times New Roman" w:hAnsi="Times New Roman"/>
          <w:sz w:val="28"/>
          <w:szCs w:val="28"/>
        </w:rPr>
        <w:t>На основании части 6 статьи 26.2 Федерального закона от 04.12.2007 № 329-ФЗ в случае неисполнения обязанности по приведению положений (регламентов) об официальных спортивных мероприятиях в соответствие с частью 8 статьи 26.2 Федерального закона от 04.12.2007 № 329-ФЗ департамент приостанавливает действие государственной аккредитации региональной спортивной федерации по соответствующему виду спорта</w:t>
      </w:r>
      <w:r w:rsidR="00C70568">
        <w:rPr>
          <w:rFonts w:ascii="Times New Roman" w:hAnsi="Times New Roman"/>
          <w:sz w:val="28"/>
          <w:szCs w:val="28"/>
        </w:rPr>
        <w:t>.</w:t>
      </w:r>
    </w:p>
    <w:p w:rsidR="00C70568" w:rsidRPr="00A57D3F" w:rsidRDefault="00C70568" w:rsidP="00C70568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A57D3F" w:rsidRPr="00AF339E" w:rsidRDefault="00A57D3F" w:rsidP="0066177A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AF339E">
        <w:rPr>
          <w:rFonts w:ascii="Times New Roman" w:hAnsi="Times New Roman"/>
          <w:b/>
          <w:sz w:val="28"/>
          <w:szCs w:val="28"/>
        </w:rPr>
        <w:t>II. ПРАВА И ОБЯЗАННОСТИ ОРГАНИЗАТОРОВ</w:t>
      </w:r>
    </w:p>
    <w:p w:rsidR="00A57D3F" w:rsidRDefault="00A57D3F" w:rsidP="0066177A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AF339E">
        <w:rPr>
          <w:rFonts w:ascii="Times New Roman" w:hAnsi="Times New Roman"/>
          <w:b/>
          <w:sz w:val="28"/>
          <w:szCs w:val="28"/>
        </w:rPr>
        <w:t>СПОРТИВНЫХ СОРЕВНОВАНИЙ</w:t>
      </w:r>
    </w:p>
    <w:p w:rsidR="00A15972" w:rsidRPr="00AF339E" w:rsidRDefault="00A15972" w:rsidP="0066177A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C70568" w:rsidRDefault="00C70568" w:rsidP="00C70568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C017E8">
        <w:rPr>
          <w:rFonts w:ascii="Times New Roman" w:hAnsi="Times New Roman"/>
          <w:sz w:val="28"/>
          <w:szCs w:val="28"/>
        </w:rPr>
        <w:t>Общее руководство соревнованиями осуществляется:</w:t>
      </w:r>
    </w:p>
    <w:p w:rsidR="00C70568" w:rsidRDefault="00C70568" w:rsidP="00C70568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Общероссийской общественной организацией</w:t>
      </w:r>
      <w:r w:rsidRPr="0062156F">
        <w:rPr>
          <w:rFonts w:ascii="Times New Roman" w:hAnsi="Times New Roman"/>
          <w:sz w:val="28"/>
          <w:szCs w:val="28"/>
        </w:rPr>
        <w:t xml:space="preserve"> «Федерация шахмат России» </w:t>
      </w:r>
      <w:r>
        <w:rPr>
          <w:rFonts w:ascii="Times New Roman" w:hAnsi="Times New Roman"/>
          <w:sz w:val="28"/>
          <w:szCs w:val="28"/>
        </w:rPr>
        <w:t xml:space="preserve">(далее – </w:t>
      </w:r>
      <w:r w:rsidRPr="0062156F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ШР</w:t>
      </w:r>
      <w:r w:rsidRPr="0062156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C70568" w:rsidRPr="00C70568" w:rsidRDefault="00C70568" w:rsidP="00C70568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Ассоциацией общественных организаций </w:t>
      </w:r>
      <w:r w:rsidRPr="0062156F">
        <w:rPr>
          <w:rFonts w:ascii="Times New Roman" w:hAnsi="Times New Roman"/>
          <w:sz w:val="28"/>
          <w:szCs w:val="28"/>
        </w:rPr>
        <w:t>«Межрегиональная федерация шахмат ЦФО»</w:t>
      </w:r>
      <w:r>
        <w:rPr>
          <w:rFonts w:ascii="Times New Roman" w:hAnsi="Times New Roman"/>
          <w:sz w:val="28"/>
          <w:szCs w:val="28"/>
        </w:rPr>
        <w:t xml:space="preserve"> (далее МФШ ЦФО);</w:t>
      </w:r>
    </w:p>
    <w:p w:rsidR="00C70568" w:rsidRPr="00C70568" w:rsidRDefault="00C70568" w:rsidP="00C70568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C017E8">
        <w:rPr>
          <w:rFonts w:ascii="Times New Roman" w:hAnsi="Times New Roman"/>
          <w:sz w:val="28"/>
          <w:szCs w:val="28"/>
        </w:rPr>
        <w:t xml:space="preserve">- Департаментом по физической культуре, спорту и молодежной политике Ярославской области; </w:t>
      </w:r>
    </w:p>
    <w:p w:rsidR="00C70568" w:rsidRPr="00C70568" w:rsidRDefault="00C70568" w:rsidP="00C70568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ГУ ЯО РЦСП;</w:t>
      </w:r>
    </w:p>
    <w:p w:rsidR="00C70568" w:rsidRPr="00A57D3F" w:rsidRDefault="00C70568" w:rsidP="00C70568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C70568">
        <w:rPr>
          <w:rFonts w:ascii="Times New Roman" w:hAnsi="Times New Roman"/>
          <w:sz w:val="28"/>
          <w:szCs w:val="28"/>
        </w:rPr>
        <w:t>- РОО «</w:t>
      </w:r>
      <w:r w:rsidRPr="00A57D3F">
        <w:rPr>
          <w:rFonts w:ascii="Times New Roman" w:hAnsi="Times New Roman"/>
          <w:sz w:val="28"/>
          <w:szCs w:val="28"/>
        </w:rPr>
        <w:t>Спортивная федера</w:t>
      </w:r>
      <w:r>
        <w:rPr>
          <w:rFonts w:ascii="Times New Roman" w:hAnsi="Times New Roman"/>
          <w:sz w:val="28"/>
          <w:szCs w:val="28"/>
        </w:rPr>
        <w:t>ция шахмат Ярославской области</w:t>
      </w:r>
      <w:r w:rsidRPr="00C7056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C70568" w:rsidRPr="00C70568" w:rsidRDefault="00C70568" w:rsidP="00C70568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C70568">
        <w:rPr>
          <w:rFonts w:ascii="Times New Roman" w:hAnsi="Times New Roman"/>
          <w:sz w:val="28"/>
          <w:szCs w:val="28"/>
        </w:rPr>
        <w:t>Непосредственное проведение соревнований возлагается на главную судейскую коллегию.</w:t>
      </w:r>
    </w:p>
    <w:p w:rsidR="00C70568" w:rsidRDefault="00C70568" w:rsidP="00C70568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C70568">
        <w:rPr>
          <w:rFonts w:ascii="Times New Roman" w:hAnsi="Times New Roman"/>
          <w:sz w:val="28"/>
          <w:szCs w:val="28"/>
        </w:rPr>
        <w:t xml:space="preserve">Главный судья – </w:t>
      </w:r>
      <w:r>
        <w:rPr>
          <w:rFonts w:ascii="Times New Roman" w:hAnsi="Times New Roman"/>
          <w:sz w:val="28"/>
          <w:szCs w:val="28"/>
        </w:rPr>
        <w:t xml:space="preserve">ССВК, МА Москвин Алексей Станиславович </w:t>
      </w:r>
      <w:r w:rsidRPr="00A57D3F">
        <w:rPr>
          <w:rFonts w:ascii="Times New Roman" w:hAnsi="Times New Roman"/>
          <w:sz w:val="28"/>
          <w:szCs w:val="28"/>
        </w:rPr>
        <w:t xml:space="preserve">(г. </w:t>
      </w:r>
      <w:r>
        <w:rPr>
          <w:rFonts w:ascii="Times New Roman" w:hAnsi="Times New Roman"/>
          <w:sz w:val="28"/>
          <w:szCs w:val="28"/>
        </w:rPr>
        <w:t>Ярославль</w:t>
      </w:r>
      <w:r w:rsidRPr="00A57D3F">
        <w:rPr>
          <w:rFonts w:ascii="Times New Roman" w:hAnsi="Times New Roman"/>
          <w:sz w:val="28"/>
          <w:szCs w:val="28"/>
        </w:rPr>
        <w:t>).</w:t>
      </w:r>
    </w:p>
    <w:p w:rsidR="00C70568" w:rsidRDefault="00C70568" w:rsidP="00C70568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A57D3F" w:rsidRPr="00AF339E" w:rsidRDefault="00A57D3F" w:rsidP="00AF339E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AF339E">
        <w:rPr>
          <w:rFonts w:ascii="Times New Roman" w:hAnsi="Times New Roman"/>
          <w:b/>
          <w:sz w:val="28"/>
          <w:szCs w:val="28"/>
        </w:rPr>
        <w:t>III. ОБЕСПЕЧЕНИЕ БЕЗОПАСНОСТИ УЧАСТНИКОВ И ЗРИТЕЛЕЙ,</w:t>
      </w:r>
    </w:p>
    <w:p w:rsidR="00A57D3F" w:rsidRDefault="00A57D3F" w:rsidP="00AF339E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AF339E">
        <w:rPr>
          <w:rFonts w:ascii="Times New Roman" w:hAnsi="Times New Roman"/>
          <w:b/>
          <w:sz w:val="28"/>
          <w:szCs w:val="28"/>
        </w:rPr>
        <w:t>МЕДИЦИНСКОЕ ОБЕСПЕЧЕ</w:t>
      </w:r>
      <w:r w:rsidR="00AF339E">
        <w:rPr>
          <w:rFonts w:ascii="Times New Roman" w:hAnsi="Times New Roman"/>
          <w:b/>
          <w:sz w:val="28"/>
          <w:szCs w:val="28"/>
        </w:rPr>
        <w:t xml:space="preserve">НИЕ, АНТИДОПИНГОВОЕ ОБЕСПЕЧЕНИЕ </w:t>
      </w:r>
      <w:r w:rsidRPr="00AF339E">
        <w:rPr>
          <w:rFonts w:ascii="Times New Roman" w:hAnsi="Times New Roman"/>
          <w:b/>
          <w:sz w:val="28"/>
          <w:szCs w:val="28"/>
        </w:rPr>
        <w:t>СПОРТИВНЫХ СОРЕВНОВАНИЙ</w:t>
      </w:r>
    </w:p>
    <w:p w:rsidR="00A15972" w:rsidRPr="00AF339E" w:rsidRDefault="00A15972" w:rsidP="00AF339E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C70568" w:rsidRPr="00C15FDA" w:rsidRDefault="00C70568" w:rsidP="00C70568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C15FDA">
        <w:rPr>
          <w:rFonts w:ascii="Times New Roman" w:hAnsi="Times New Roman"/>
          <w:sz w:val="28"/>
          <w:szCs w:val="28"/>
        </w:rPr>
        <w:t>В целях обеспечения безопасности зрителей и участников, соревнование 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5FDA">
        <w:rPr>
          <w:rFonts w:ascii="Times New Roman" w:hAnsi="Times New Roman"/>
          <w:sz w:val="28"/>
          <w:szCs w:val="28"/>
        </w:rPr>
        <w:t>на спортивных сооружениях, отвечающих требованиям соответствующих нормативных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5FDA">
        <w:rPr>
          <w:rFonts w:ascii="Times New Roman" w:hAnsi="Times New Roman"/>
          <w:sz w:val="28"/>
          <w:szCs w:val="28"/>
        </w:rPr>
        <w:t>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 (Постановление Правительства Российской Федерации от 18 апреля 2014 г. № 353).</w:t>
      </w:r>
    </w:p>
    <w:p w:rsidR="00C70568" w:rsidRPr="00C70568" w:rsidRDefault="00C70568" w:rsidP="00C70568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C017E8">
        <w:rPr>
          <w:rFonts w:ascii="Times New Roman" w:hAnsi="Times New Roman"/>
          <w:sz w:val="28"/>
          <w:szCs w:val="28"/>
        </w:rPr>
        <w:t xml:space="preserve">Участие в спортивных соревнованиях осуществляется только при наличии полиса страхования  жизни и здоровья от несчастных случаев, </w:t>
      </w:r>
      <w:proofErr w:type="gramStart"/>
      <w:r w:rsidRPr="00C017E8">
        <w:rPr>
          <w:rFonts w:ascii="Times New Roman" w:hAnsi="Times New Roman"/>
          <w:sz w:val="28"/>
          <w:szCs w:val="28"/>
        </w:rPr>
        <w:t>который</w:t>
      </w:r>
      <w:proofErr w:type="gramEnd"/>
      <w:r w:rsidRPr="00C017E8">
        <w:rPr>
          <w:rFonts w:ascii="Times New Roman" w:hAnsi="Times New Roman"/>
          <w:sz w:val="28"/>
          <w:szCs w:val="28"/>
        </w:rPr>
        <w:t xml:space="preserve"> </w:t>
      </w:r>
      <w:r w:rsidRPr="00C017E8">
        <w:rPr>
          <w:rFonts w:ascii="Times New Roman" w:hAnsi="Times New Roman"/>
          <w:sz w:val="28"/>
          <w:szCs w:val="28"/>
        </w:rPr>
        <w:lastRenderedPageBreak/>
        <w:t>представляется в комиссию по допуску на каждого участника спортивных соревнований.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</w:t>
      </w:r>
      <w:proofErr w:type="gramStart"/>
      <w:r w:rsidRPr="00C017E8">
        <w:rPr>
          <w:rFonts w:ascii="Times New Roman" w:hAnsi="Times New Roman"/>
          <w:sz w:val="28"/>
          <w:szCs w:val="28"/>
        </w:rPr>
        <w:t>дств в с</w:t>
      </w:r>
      <w:proofErr w:type="gramEnd"/>
      <w:r w:rsidRPr="00C017E8">
        <w:rPr>
          <w:rFonts w:ascii="Times New Roman" w:hAnsi="Times New Roman"/>
          <w:sz w:val="28"/>
          <w:szCs w:val="28"/>
        </w:rPr>
        <w:t>оответствии с законодательством Российской Федерации.</w:t>
      </w:r>
    </w:p>
    <w:p w:rsidR="00C70568" w:rsidRPr="008571D2" w:rsidRDefault="00C70568" w:rsidP="00C70568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71D2">
        <w:rPr>
          <w:rFonts w:ascii="Times New Roman" w:hAnsi="Times New Roman"/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1 марта 2016г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</w:t>
      </w:r>
      <w:proofErr w:type="gramEnd"/>
      <w:r w:rsidRPr="008571D2">
        <w:rPr>
          <w:rFonts w:ascii="Times New Roman" w:hAnsi="Times New Roman"/>
          <w:sz w:val="28"/>
          <w:szCs w:val="28"/>
        </w:rPr>
        <w:t>) выполнить нормативы испытаний (тестов) Всероссийского физкультурно-спортивного комплекса «Готов к труду и обороне».</w:t>
      </w:r>
    </w:p>
    <w:p w:rsidR="00C70568" w:rsidRPr="00763169" w:rsidRDefault="00C70568" w:rsidP="00C70568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17E8">
        <w:rPr>
          <w:rFonts w:ascii="Times New Roman" w:hAnsi="Times New Roman"/>
          <w:sz w:val="28"/>
          <w:szCs w:val="28"/>
        </w:rPr>
        <w:t>Основанием для допуска спортсмена к спортивным соревнованиям по медицинским заключениям является</w:t>
      </w:r>
      <w:r>
        <w:rPr>
          <w:rFonts w:ascii="Times New Roman" w:hAnsi="Times New Roman"/>
          <w:sz w:val="28"/>
          <w:szCs w:val="28"/>
        </w:rPr>
        <w:t>:</w:t>
      </w:r>
      <w:r w:rsidRPr="00C017E8">
        <w:rPr>
          <w:rFonts w:ascii="Times New Roman" w:hAnsi="Times New Roman"/>
          <w:sz w:val="28"/>
          <w:szCs w:val="28"/>
        </w:rPr>
        <w:t xml:space="preserve">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</w:t>
      </w:r>
      <w:proofErr w:type="gramEnd"/>
      <w:r w:rsidRPr="00C017E8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017E8">
        <w:rPr>
          <w:rFonts w:ascii="Times New Roman" w:hAnsi="Times New Roman"/>
          <w:sz w:val="28"/>
          <w:szCs w:val="28"/>
        </w:rPr>
        <w:t>который</w:t>
      </w:r>
      <w:proofErr w:type="gramEnd"/>
      <w:r w:rsidRPr="00C017E8">
        <w:rPr>
          <w:rFonts w:ascii="Times New Roman" w:hAnsi="Times New Roman"/>
          <w:sz w:val="28"/>
          <w:szCs w:val="28"/>
        </w:rPr>
        <w:t xml:space="preserve">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</w:t>
      </w:r>
      <w:r>
        <w:rPr>
          <w:rFonts w:ascii="Times New Roman" w:hAnsi="Times New Roman"/>
          <w:sz w:val="28"/>
          <w:szCs w:val="28"/>
        </w:rPr>
        <w:t xml:space="preserve">щей вышеуказанным требованиям). </w:t>
      </w:r>
      <w:r w:rsidRPr="00763169">
        <w:rPr>
          <w:rFonts w:ascii="Times New Roman" w:hAnsi="Times New Roman"/>
          <w:sz w:val="28"/>
          <w:szCs w:val="28"/>
        </w:rPr>
        <w:t>Оригинал медицинского заключения предъявляется спортсменом главному врачу соревнований (ответственному медицинскому работнику) и Комиссии по допуску спортсменов к соревнованиям.</w:t>
      </w:r>
    </w:p>
    <w:p w:rsidR="00C70568" w:rsidRDefault="00C70568" w:rsidP="00C70568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C017E8">
        <w:rPr>
          <w:rFonts w:ascii="Times New Roman" w:hAnsi="Times New Roman"/>
          <w:sz w:val="28"/>
          <w:szCs w:val="28"/>
        </w:rPr>
        <w:t>Медицинский допуск участников к спортивным соревнованиям осуществляются не ранее чем за 7 дней до участия в спортивных соревнованиях.</w:t>
      </w:r>
    </w:p>
    <w:p w:rsidR="00C70568" w:rsidRPr="00C70568" w:rsidRDefault="00C70568" w:rsidP="00C70568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C70568">
        <w:rPr>
          <w:rFonts w:ascii="Times New Roman" w:hAnsi="Times New Roman"/>
          <w:sz w:val="28"/>
          <w:szCs w:val="28"/>
        </w:rPr>
        <w:t xml:space="preserve">Антидопинговое обеспечение спортивных мероприятий в Российской Федерации осуществляется  в соответствии с Общероссийскими антидопинговыми правилами (далее - Правила), утвержденные приказом </w:t>
      </w:r>
      <w:proofErr w:type="spellStart"/>
      <w:r w:rsidRPr="00C70568">
        <w:rPr>
          <w:rFonts w:ascii="Times New Roman" w:hAnsi="Times New Roman"/>
          <w:sz w:val="28"/>
          <w:szCs w:val="28"/>
        </w:rPr>
        <w:t>Минспорта</w:t>
      </w:r>
      <w:proofErr w:type="spellEnd"/>
      <w:r w:rsidRPr="00C70568">
        <w:rPr>
          <w:rFonts w:ascii="Times New Roman" w:hAnsi="Times New Roman"/>
          <w:sz w:val="28"/>
          <w:szCs w:val="28"/>
        </w:rPr>
        <w:t>  России от 09 августа 2016 года №947.</w:t>
      </w:r>
    </w:p>
    <w:p w:rsidR="00C70568" w:rsidRPr="007C02E5" w:rsidRDefault="00C70568" w:rsidP="00C70568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C70568">
        <w:rPr>
          <w:rFonts w:ascii="Times New Roman" w:hAnsi="Times New Roman"/>
          <w:sz w:val="28"/>
          <w:szCs w:val="28"/>
        </w:rPr>
        <w:t xml:space="preserve">В соответствии с пунктом 10.11.1. Правил, ни один спортсмен или иное лицо, в отношении </w:t>
      </w:r>
      <w:r w:rsidRPr="007C02E5">
        <w:rPr>
          <w:rFonts w:ascii="Times New Roman" w:hAnsi="Times New Roman"/>
          <w:sz w:val="28"/>
          <w:szCs w:val="28"/>
        </w:rPr>
        <w:t xml:space="preserve">которого была применена дисквалификация, не имеет права во время </w:t>
      </w:r>
      <w:proofErr w:type="gramStart"/>
      <w:r w:rsidRPr="007C02E5">
        <w:rPr>
          <w:rFonts w:ascii="Times New Roman" w:hAnsi="Times New Roman"/>
          <w:sz w:val="28"/>
          <w:szCs w:val="28"/>
        </w:rPr>
        <w:t>срока</w:t>
      </w:r>
      <w:proofErr w:type="gramEnd"/>
      <w:r w:rsidRPr="007C02E5">
        <w:rPr>
          <w:rFonts w:ascii="Times New Roman" w:hAnsi="Times New Roman"/>
          <w:sz w:val="28"/>
          <w:szCs w:val="28"/>
        </w:rPr>
        <w:t xml:space="preserve"> дисквалификации участвовать ни в </w:t>
      </w:r>
      <w:proofErr w:type="gramStart"/>
      <w:r w:rsidRPr="007C02E5">
        <w:rPr>
          <w:rFonts w:ascii="Times New Roman" w:hAnsi="Times New Roman"/>
          <w:sz w:val="28"/>
          <w:szCs w:val="28"/>
        </w:rPr>
        <w:t>каком</w:t>
      </w:r>
      <w:proofErr w:type="gramEnd"/>
      <w:r w:rsidRPr="007C02E5">
        <w:rPr>
          <w:rFonts w:ascii="Times New Roman" w:hAnsi="Times New Roman"/>
          <w:sz w:val="28"/>
          <w:szCs w:val="28"/>
        </w:rPr>
        <w:t xml:space="preserve"> качестве в спортивных мероприятиях.</w:t>
      </w:r>
    </w:p>
    <w:p w:rsidR="00C70568" w:rsidRPr="007C02E5" w:rsidRDefault="00C70568" w:rsidP="00C70568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7C02E5">
        <w:rPr>
          <w:rFonts w:ascii="Times New Roman" w:hAnsi="Times New Roman"/>
          <w:sz w:val="28"/>
          <w:szCs w:val="28"/>
        </w:rPr>
        <w:t>Ответственным за обеспечение безопасности участников и зрителей в турнирном помещении является главны</w:t>
      </w:r>
      <w:r w:rsidR="006F4A09">
        <w:rPr>
          <w:rFonts w:ascii="Times New Roman" w:hAnsi="Times New Roman"/>
          <w:sz w:val="28"/>
          <w:szCs w:val="28"/>
        </w:rPr>
        <w:t>й судья соревнования А.С. Москвин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C02E5">
        <w:rPr>
          <w:rFonts w:ascii="Times New Roman" w:hAnsi="Times New Roman"/>
          <w:sz w:val="28"/>
          <w:szCs w:val="28"/>
        </w:rPr>
        <w:t>Ответственные за безопасность детей вне турнирного помещения – сопровождающие лица.</w:t>
      </w:r>
    </w:p>
    <w:p w:rsidR="00AF339E" w:rsidRPr="00A57D3F" w:rsidRDefault="00AF339E" w:rsidP="00AF339E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</w:p>
    <w:p w:rsidR="00A57D3F" w:rsidRDefault="00A57D3F" w:rsidP="00AF339E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AF339E">
        <w:rPr>
          <w:rFonts w:ascii="Times New Roman" w:hAnsi="Times New Roman"/>
          <w:b/>
          <w:sz w:val="28"/>
          <w:szCs w:val="28"/>
        </w:rPr>
        <w:t>IV. ОБЩИЕ СВЕДЕНИЯ О СПОРТИВНЫХ СОРЕВНОВАНИЯХ</w:t>
      </w:r>
    </w:p>
    <w:p w:rsidR="00686203" w:rsidRDefault="00686203" w:rsidP="00AF339E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C70568" w:rsidRPr="00101702" w:rsidRDefault="00C70568" w:rsidP="00C70568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101702">
        <w:rPr>
          <w:rFonts w:ascii="Times New Roman" w:hAnsi="Times New Roman"/>
          <w:sz w:val="28"/>
          <w:szCs w:val="28"/>
        </w:rPr>
        <w:lastRenderedPageBreak/>
        <w:t xml:space="preserve">Соревнования проводятся </w:t>
      </w:r>
      <w:r>
        <w:rPr>
          <w:rFonts w:ascii="Times New Roman" w:hAnsi="Times New Roman"/>
          <w:sz w:val="28"/>
          <w:szCs w:val="28"/>
        </w:rPr>
        <w:t>с 29 феврал</w:t>
      </w:r>
      <w:r w:rsidRPr="00101702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(день приезда) по 7 марта (день отъезда) </w:t>
      </w:r>
      <w:r w:rsidRPr="00101702">
        <w:rPr>
          <w:rFonts w:ascii="Times New Roman" w:hAnsi="Times New Roman"/>
          <w:sz w:val="28"/>
          <w:szCs w:val="28"/>
        </w:rPr>
        <w:t>2020  года</w:t>
      </w:r>
      <w:r>
        <w:rPr>
          <w:rFonts w:ascii="Times New Roman" w:hAnsi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/>
          <w:sz w:val="28"/>
          <w:szCs w:val="28"/>
        </w:rPr>
        <w:t>парк-отеле</w:t>
      </w:r>
      <w:proofErr w:type="gramEnd"/>
      <w:r>
        <w:rPr>
          <w:rFonts w:ascii="Times New Roman" w:hAnsi="Times New Roman"/>
          <w:sz w:val="28"/>
          <w:szCs w:val="28"/>
        </w:rPr>
        <w:t xml:space="preserve"> «Ярославль» </w:t>
      </w:r>
      <w:r w:rsidRPr="00101702">
        <w:rPr>
          <w:rFonts w:ascii="Times New Roman" w:hAnsi="Times New Roman"/>
          <w:sz w:val="28"/>
          <w:szCs w:val="28"/>
        </w:rPr>
        <w:t>по адресу:</w:t>
      </w:r>
      <w:r>
        <w:rPr>
          <w:rFonts w:ascii="Times New Roman" w:hAnsi="Times New Roman"/>
          <w:sz w:val="28"/>
          <w:szCs w:val="28"/>
        </w:rPr>
        <w:t xml:space="preserve"> Ярославская область,  пос. Красные Ткачи, ул. Красная</w:t>
      </w:r>
      <w:r w:rsidRPr="00101702">
        <w:rPr>
          <w:rFonts w:ascii="Times New Roman" w:hAnsi="Times New Roman"/>
          <w:sz w:val="28"/>
          <w:szCs w:val="28"/>
        </w:rPr>
        <w:t xml:space="preserve">, д. </w:t>
      </w:r>
      <w:r>
        <w:rPr>
          <w:rFonts w:ascii="Times New Roman" w:hAnsi="Times New Roman"/>
          <w:sz w:val="28"/>
          <w:szCs w:val="28"/>
        </w:rPr>
        <w:t>60</w:t>
      </w:r>
      <w:r w:rsidRPr="00101702">
        <w:rPr>
          <w:rFonts w:ascii="Times New Roman" w:hAnsi="Times New Roman"/>
          <w:sz w:val="28"/>
          <w:szCs w:val="28"/>
        </w:rPr>
        <w:t>.</w:t>
      </w:r>
    </w:p>
    <w:p w:rsidR="00C70568" w:rsidRPr="00C70568" w:rsidRDefault="00C70568" w:rsidP="00C70568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C70568">
        <w:rPr>
          <w:rFonts w:ascii="Times New Roman" w:hAnsi="Times New Roman"/>
          <w:sz w:val="28"/>
          <w:szCs w:val="28"/>
        </w:rPr>
        <w:t>Расписание соревнований:</w:t>
      </w:r>
    </w:p>
    <w:p w:rsidR="00C70568" w:rsidRPr="00445D06" w:rsidRDefault="00C70568" w:rsidP="00C70568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 феврал</w:t>
      </w:r>
      <w:r w:rsidRPr="00A57D3F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(день приезда): 16.00</w:t>
      </w:r>
      <w:r w:rsidRPr="00445D06">
        <w:rPr>
          <w:rFonts w:ascii="Times New Roman" w:hAnsi="Times New Roman"/>
          <w:sz w:val="28"/>
          <w:szCs w:val="28"/>
        </w:rPr>
        <w:t>- 20.00 регистрации участников</w:t>
      </w:r>
    </w:p>
    <w:p w:rsidR="00C70568" w:rsidRPr="00445D06" w:rsidRDefault="00C70568" w:rsidP="00C70568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445D06">
        <w:rPr>
          <w:rFonts w:ascii="Times New Roman" w:hAnsi="Times New Roman"/>
          <w:sz w:val="28"/>
          <w:szCs w:val="28"/>
        </w:rPr>
        <w:t>20.00- 20.30 работа комиссии по допуску</w:t>
      </w:r>
    </w:p>
    <w:p w:rsidR="00C70568" w:rsidRPr="00445D06" w:rsidRDefault="00C70568" w:rsidP="00C70568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20.3</w:t>
      </w:r>
      <w:r w:rsidRPr="00445D06">
        <w:rPr>
          <w:rFonts w:ascii="Times New Roman" w:hAnsi="Times New Roman"/>
          <w:sz w:val="28"/>
          <w:szCs w:val="28"/>
        </w:rPr>
        <w:t xml:space="preserve">0- 21.00 техническое совещание </w:t>
      </w:r>
    </w:p>
    <w:p w:rsidR="00C70568" w:rsidRDefault="00C70568" w:rsidP="00C70568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21.00- 22</w:t>
      </w:r>
      <w:r w:rsidRPr="00445D06">
        <w:rPr>
          <w:rFonts w:ascii="Times New Roman" w:hAnsi="Times New Roman"/>
          <w:sz w:val="28"/>
          <w:szCs w:val="28"/>
        </w:rPr>
        <w:t>.00 заседание судейской коллегии и жеребьевка</w:t>
      </w:r>
    </w:p>
    <w:p w:rsidR="00C70568" w:rsidRDefault="00C70568" w:rsidP="00C70568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C70568">
        <w:rPr>
          <w:rFonts w:ascii="Times New Roman" w:hAnsi="Times New Roman"/>
          <w:sz w:val="28"/>
          <w:szCs w:val="28"/>
          <w:u w:val="single"/>
        </w:rPr>
        <w:t>1 марта:</w:t>
      </w:r>
      <w:r>
        <w:rPr>
          <w:rFonts w:ascii="Times New Roman" w:hAnsi="Times New Roman"/>
          <w:sz w:val="28"/>
          <w:szCs w:val="28"/>
        </w:rPr>
        <w:t xml:space="preserve"> </w:t>
      </w:r>
      <w:r w:rsidR="000655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10.30 Открытие соревнований.</w:t>
      </w:r>
    </w:p>
    <w:p w:rsidR="00C70568" w:rsidRDefault="00C70568" w:rsidP="00C70568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11.00 начало 1 тура </w:t>
      </w:r>
    </w:p>
    <w:p w:rsidR="00C70568" w:rsidRDefault="00C70568" w:rsidP="00C70568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15.00 начало 2</w:t>
      </w:r>
      <w:r w:rsidRPr="00D101A9">
        <w:rPr>
          <w:rFonts w:ascii="Times New Roman" w:hAnsi="Times New Roman"/>
          <w:sz w:val="28"/>
          <w:szCs w:val="28"/>
        </w:rPr>
        <w:t xml:space="preserve"> тура</w:t>
      </w:r>
    </w:p>
    <w:p w:rsidR="00C70568" w:rsidRDefault="00C70568" w:rsidP="00C70568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C70568">
        <w:rPr>
          <w:rFonts w:ascii="Times New Roman" w:hAnsi="Times New Roman"/>
          <w:sz w:val="28"/>
          <w:szCs w:val="28"/>
          <w:u w:val="single"/>
        </w:rPr>
        <w:t>2 марта:</w:t>
      </w:r>
      <w:r>
        <w:rPr>
          <w:rFonts w:ascii="Times New Roman" w:hAnsi="Times New Roman"/>
          <w:sz w:val="28"/>
          <w:szCs w:val="28"/>
        </w:rPr>
        <w:t xml:space="preserve"> </w:t>
      </w:r>
      <w:r w:rsidR="000655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11.00 начало 3 тура</w:t>
      </w:r>
    </w:p>
    <w:p w:rsidR="00C70568" w:rsidRDefault="00C70568" w:rsidP="00C70568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15.00 начало 4 тура</w:t>
      </w:r>
    </w:p>
    <w:p w:rsidR="00C70568" w:rsidRDefault="00C70568" w:rsidP="00C70568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C70568">
        <w:rPr>
          <w:rFonts w:ascii="Times New Roman" w:hAnsi="Times New Roman"/>
          <w:sz w:val="28"/>
          <w:szCs w:val="28"/>
          <w:u w:val="single"/>
        </w:rPr>
        <w:t>3 марта:</w:t>
      </w:r>
      <w:r>
        <w:rPr>
          <w:rFonts w:ascii="Times New Roman" w:hAnsi="Times New Roman"/>
          <w:sz w:val="28"/>
          <w:szCs w:val="28"/>
        </w:rPr>
        <w:t xml:space="preserve"> </w:t>
      </w:r>
      <w:r w:rsidR="000655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11.00 начало 5 тура</w:t>
      </w:r>
    </w:p>
    <w:p w:rsidR="00C70568" w:rsidRDefault="00C70568" w:rsidP="00C70568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15.00 начало 6 тура</w:t>
      </w:r>
    </w:p>
    <w:p w:rsidR="00C70568" w:rsidRPr="008F7528" w:rsidRDefault="00C70568" w:rsidP="00C70568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C70568">
        <w:rPr>
          <w:rFonts w:ascii="Times New Roman" w:hAnsi="Times New Roman"/>
          <w:sz w:val="28"/>
          <w:szCs w:val="28"/>
          <w:u w:val="single"/>
        </w:rPr>
        <w:t>4 марта:</w:t>
      </w:r>
      <w:r>
        <w:rPr>
          <w:rFonts w:ascii="Times New Roman" w:hAnsi="Times New Roman"/>
          <w:sz w:val="28"/>
          <w:szCs w:val="28"/>
        </w:rPr>
        <w:t xml:space="preserve"> </w:t>
      </w:r>
      <w:r w:rsidR="000655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11.00 начало 7</w:t>
      </w:r>
      <w:r w:rsidRPr="008F7528">
        <w:rPr>
          <w:rFonts w:ascii="Times New Roman" w:hAnsi="Times New Roman"/>
          <w:sz w:val="28"/>
          <w:szCs w:val="28"/>
        </w:rPr>
        <w:t xml:space="preserve"> тура</w:t>
      </w:r>
    </w:p>
    <w:p w:rsidR="00C70568" w:rsidRPr="00D101A9" w:rsidRDefault="00C70568" w:rsidP="00C70568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C70568">
        <w:rPr>
          <w:rFonts w:ascii="Times New Roman" w:hAnsi="Times New Roman"/>
          <w:sz w:val="28"/>
          <w:szCs w:val="28"/>
          <w:u w:val="single"/>
        </w:rPr>
        <w:t>5 марта:</w:t>
      </w:r>
      <w:r>
        <w:rPr>
          <w:rFonts w:ascii="Times New Roman" w:hAnsi="Times New Roman"/>
          <w:sz w:val="28"/>
          <w:szCs w:val="28"/>
        </w:rPr>
        <w:t xml:space="preserve"> </w:t>
      </w:r>
      <w:r w:rsidR="000655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11.00 начало 8</w:t>
      </w:r>
      <w:r w:rsidRPr="00D101A9">
        <w:rPr>
          <w:rFonts w:ascii="Times New Roman" w:hAnsi="Times New Roman"/>
          <w:sz w:val="28"/>
          <w:szCs w:val="28"/>
        </w:rPr>
        <w:t xml:space="preserve"> тура</w:t>
      </w:r>
    </w:p>
    <w:p w:rsidR="00C70568" w:rsidRPr="00D101A9" w:rsidRDefault="00C70568" w:rsidP="00C70568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C70568">
        <w:rPr>
          <w:rFonts w:ascii="Times New Roman" w:hAnsi="Times New Roman"/>
          <w:sz w:val="28"/>
          <w:szCs w:val="28"/>
          <w:u w:val="single"/>
        </w:rPr>
        <w:t>6 марта:</w:t>
      </w:r>
      <w:r>
        <w:rPr>
          <w:rFonts w:ascii="Times New Roman" w:hAnsi="Times New Roman"/>
          <w:sz w:val="28"/>
          <w:szCs w:val="28"/>
        </w:rPr>
        <w:t xml:space="preserve"> </w:t>
      </w:r>
      <w:r w:rsidR="000655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11.00 начало 9</w:t>
      </w:r>
      <w:r w:rsidRPr="00D101A9">
        <w:rPr>
          <w:rFonts w:ascii="Times New Roman" w:hAnsi="Times New Roman"/>
          <w:sz w:val="28"/>
          <w:szCs w:val="28"/>
        </w:rPr>
        <w:t xml:space="preserve"> тура</w:t>
      </w:r>
    </w:p>
    <w:p w:rsidR="00C70568" w:rsidRDefault="00065587" w:rsidP="0006558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C70568">
        <w:rPr>
          <w:rFonts w:ascii="Times New Roman" w:hAnsi="Times New Roman"/>
          <w:sz w:val="28"/>
          <w:szCs w:val="28"/>
        </w:rPr>
        <w:t>15.00 Закрытие турнира.</w:t>
      </w:r>
    </w:p>
    <w:p w:rsidR="00C70568" w:rsidRDefault="00C70568" w:rsidP="00C70568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C70568">
        <w:rPr>
          <w:rFonts w:ascii="Times New Roman" w:hAnsi="Times New Roman"/>
          <w:sz w:val="28"/>
          <w:szCs w:val="28"/>
          <w:u w:val="single"/>
        </w:rPr>
        <w:t>7 марта:</w:t>
      </w:r>
      <w:r>
        <w:rPr>
          <w:rFonts w:ascii="Times New Roman" w:hAnsi="Times New Roman"/>
          <w:sz w:val="28"/>
          <w:szCs w:val="28"/>
        </w:rPr>
        <w:t xml:space="preserve">  отъезд участников.</w:t>
      </w:r>
    </w:p>
    <w:p w:rsidR="00C70568" w:rsidRDefault="00C70568" w:rsidP="00C70568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C70568" w:rsidRPr="009D0C45" w:rsidRDefault="00C70568" w:rsidP="00C70568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9D0C45">
        <w:rPr>
          <w:rFonts w:ascii="Times New Roman" w:hAnsi="Times New Roman"/>
          <w:sz w:val="28"/>
          <w:szCs w:val="28"/>
        </w:rPr>
        <w:t>Система проведения швейцарская в 9 туров, с применением компьютерной жеребьевки (программа «</w:t>
      </w:r>
      <w:proofErr w:type="spellStart"/>
      <w:r w:rsidRPr="009D0C45">
        <w:rPr>
          <w:rFonts w:ascii="Times New Roman" w:hAnsi="Times New Roman"/>
          <w:sz w:val="28"/>
          <w:szCs w:val="28"/>
        </w:rPr>
        <w:t>Swiss-Manager</w:t>
      </w:r>
      <w:proofErr w:type="spellEnd"/>
      <w:r w:rsidRPr="009D0C45">
        <w:rPr>
          <w:rFonts w:ascii="Times New Roman" w:hAnsi="Times New Roman"/>
          <w:sz w:val="28"/>
          <w:szCs w:val="28"/>
        </w:rPr>
        <w:t>»). Возможно сокращение числа туров до 7 при количестве участников менее 14 человек. В случае участия в одной группе 10 и менее спортсменов система проведения круговая.</w:t>
      </w:r>
    </w:p>
    <w:p w:rsidR="00C70568" w:rsidRPr="009D0C45" w:rsidRDefault="00C70568" w:rsidP="00C70568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9D0C45">
        <w:rPr>
          <w:rFonts w:ascii="Times New Roman" w:hAnsi="Times New Roman"/>
          <w:sz w:val="28"/>
          <w:szCs w:val="28"/>
        </w:rPr>
        <w:t>Контроль времени – 60 минут  на партию каждому участнику с добавлением</w:t>
      </w:r>
      <w:r>
        <w:rPr>
          <w:rFonts w:ascii="Times New Roman" w:hAnsi="Times New Roman"/>
          <w:sz w:val="28"/>
          <w:szCs w:val="28"/>
        </w:rPr>
        <w:t xml:space="preserve"> 10 секунд за каждый сделанный ход</w:t>
      </w:r>
      <w:r w:rsidRPr="009D0C45">
        <w:rPr>
          <w:rFonts w:ascii="Times New Roman" w:hAnsi="Times New Roman"/>
          <w:sz w:val="28"/>
          <w:szCs w:val="28"/>
        </w:rPr>
        <w:t>, начиная с первого хода.</w:t>
      </w:r>
    </w:p>
    <w:p w:rsidR="00C70568" w:rsidRDefault="00C70568" w:rsidP="00C70568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9D0C45">
        <w:rPr>
          <w:rFonts w:ascii="Times New Roman" w:hAnsi="Times New Roman"/>
          <w:sz w:val="28"/>
          <w:szCs w:val="28"/>
        </w:rPr>
        <w:t>Соревнования личные,  проводятся в соответствии с Пол</w:t>
      </w:r>
      <w:r>
        <w:rPr>
          <w:rFonts w:ascii="Times New Roman" w:hAnsi="Times New Roman"/>
          <w:sz w:val="28"/>
          <w:szCs w:val="28"/>
        </w:rPr>
        <w:t>ожением о Первенстве России 2020</w:t>
      </w:r>
      <w:r w:rsidRPr="009D0C45">
        <w:rPr>
          <w:rFonts w:ascii="Times New Roman" w:hAnsi="Times New Roman"/>
          <w:sz w:val="28"/>
          <w:szCs w:val="28"/>
        </w:rPr>
        <w:t xml:space="preserve">г. по шахматам среди мальчиков и девочек до 9 лет. Мальчики и девочки играют раздельно. </w:t>
      </w:r>
    </w:p>
    <w:p w:rsidR="00C70568" w:rsidRPr="009D0C45" w:rsidRDefault="00C70568" w:rsidP="00C70568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9D0C45">
        <w:rPr>
          <w:rFonts w:ascii="Times New Roman" w:hAnsi="Times New Roman"/>
          <w:sz w:val="28"/>
          <w:szCs w:val="28"/>
        </w:rPr>
        <w:t>Спортсмены, не зарегистрировавшиеся в установленное время</w:t>
      </w:r>
      <w:r>
        <w:rPr>
          <w:rFonts w:ascii="Times New Roman" w:hAnsi="Times New Roman"/>
          <w:sz w:val="28"/>
          <w:szCs w:val="28"/>
        </w:rPr>
        <w:t>,</w:t>
      </w:r>
      <w:r w:rsidRPr="009D0C45">
        <w:rPr>
          <w:rFonts w:ascii="Times New Roman" w:hAnsi="Times New Roman"/>
          <w:sz w:val="28"/>
          <w:szCs w:val="28"/>
        </w:rPr>
        <w:t xml:space="preserve"> могут быть включены в жеребьевку только со второго тура с результатом «минус» в первом туре.</w:t>
      </w:r>
    </w:p>
    <w:p w:rsidR="00C70568" w:rsidRPr="009D0C45" w:rsidRDefault="00C70568" w:rsidP="00C70568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9D0C45">
        <w:rPr>
          <w:rFonts w:ascii="Times New Roman" w:hAnsi="Times New Roman"/>
          <w:sz w:val="28"/>
          <w:szCs w:val="28"/>
        </w:rPr>
        <w:t>Поведение участников соревнований регламентируется в соответствии с Положением «О спортивных санкциях в виде спорта «шахматы».</w:t>
      </w:r>
    </w:p>
    <w:p w:rsidR="00C70568" w:rsidRPr="00EF40AE" w:rsidRDefault="00C70568" w:rsidP="00C70568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9D0C45">
        <w:rPr>
          <w:rFonts w:ascii="Times New Roman" w:hAnsi="Times New Roman"/>
          <w:sz w:val="28"/>
          <w:szCs w:val="28"/>
        </w:rPr>
        <w:t>Апелляционный комитет состоит из 5 человек</w:t>
      </w:r>
      <w:r w:rsidR="00686203">
        <w:rPr>
          <w:rFonts w:ascii="Times New Roman" w:hAnsi="Times New Roman"/>
          <w:sz w:val="28"/>
          <w:szCs w:val="28"/>
        </w:rPr>
        <w:t xml:space="preserve"> </w:t>
      </w:r>
      <w:r w:rsidRPr="009D0C45">
        <w:rPr>
          <w:rFonts w:ascii="Times New Roman" w:hAnsi="Times New Roman"/>
          <w:sz w:val="28"/>
          <w:szCs w:val="28"/>
        </w:rPr>
        <w:t xml:space="preserve">(3 основных члена и 2 дополнительных). При несогласии с решением главного судьи протест подается Председателю Апелляционного комитета участником или его представителем в письменном виде в течение 30 минут после окончания тура и рассматривается до очередной жеребьевки. При подаче протеста вносится денежный залог в размере 2000 руб. При удовлетворении протеста денежный залог возвращается в полном размере, в противном случае денежный залог поступает </w:t>
      </w:r>
      <w:r>
        <w:rPr>
          <w:rFonts w:ascii="Times New Roman" w:hAnsi="Times New Roman"/>
          <w:sz w:val="28"/>
          <w:szCs w:val="28"/>
        </w:rPr>
        <w:t xml:space="preserve">на счет </w:t>
      </w:r>
      <w:r w:rsidRPr="009D0C45">
        <w:rPr>
          <w:rFonts w:ascii="Times New Roman" w:hAnsi="Times New Roman"/>
          <w:sz w:val="28"/>
          <w:szCs w:val="28"/>
        </w:rPr>
        <w:t>РОО «Спортивная федерация шахмат Ярославской области»,</w:t>
      </w:r>
      <w:r>
        <w:rPr>
          <w:rFonts w:ascii="Times New Roman" w:hAnsi="Times New Roman"/>
          <w:sz w:val="28"/>
          <w:szCs w:val="28"/>
        </w:rPr>
        <w:t xml:space="preserve"> для покрытия</w:t>
      </w:r>
      <w:r w:rsidRPr="009D0C45">
        <w:rPr>
          <w:rFonts w:ascii="Times New Roman" w:hAnsi="Times New Roman"/>
          <w:sz w:val="28"/>
          <w:szCs w:val="28"/>
        </w:rPr>
        <w:t xml:space="preserve"> расходов по проведению турнира. Решение АК комитета является окончательным.</w:t>
      </w:r>
    </w:p>
    <w:p w:rsidR="00C70568" w:rsidRPr="00731FDA" w:rsidRDefault="00C70568" w:rsidP="00C70568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731FDA">
        <w:rPr>
          <w:rFonts w:ascii="Times New Roman" w:hAnsi="Times New Roman"/>
          <w:sz w:val="28"/>
          <w:szCs w:val="28"/>
        </w:rPr>
        <w:t>Протесты против результатов жеребьевки не принимаются, за исключением нарушения главного правила швейцарской системы - два участника не могут встретиться друг с другом более одного раза.</w:t>
      </w:r>
    </w:p>
    <w:p w:rsidR="00C70568" w:rsidRPr="009D0C45" w:rsidRDefault="00C70568" w:rsidP="00C70568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9D0C45">
        <w:rPr>
          <w:rFonts w:ascii="Times New Roman" w:hAnsi="Times New Roman"/>
          <w:sz w:val="28"/>
          <w:szCs w:val="28"/>
        </w:rPr>
        <w:lastRenderedPageBreak/>
        <w:t xml:space="preserve">Обеспечение </w:t>
      </w:r>
      <w:proofErr w:type="spellStart"/>
      <w:r w:rsidRPr="009D0C45">
        <w:rPr>
          <w:rFonts w:ascii="Times New Roman" w:hAnsi="Times New Roman"/>
          <w:sz w:val="28"/>
          <w:szCs w:val="28"/>
        </w:rPr>
        <w:t>читинг</w:t>
      </w:r>
      <w:proofErr w:type="spellEnd"/>
      <w:r w:rsidRPr="009D0C45">
        <w:rPr>
          <w:rFonts w:ascii="Times New Roman" w:hAnsi="Times New Roman"/>
          <w:sz w:val="28"/>
          <w:szCs w:val="28"/>
        </w:rPr>
        <w:t xml:space="preserve">-контроля осуществляется в соответствии с требованиями </w:t>
      </w:r>
      <w:proofErr w:type="spellStart"/>
      <w:r w:rsidRPr="009D0C45">
        <w:rPr>
          <w:rFonts w:ascii="Times New Roman" w:hAnsi="Times New Roman"/>
          <w:sz w:val="28"/>
          <w:szCs w:val="28"/>
        </w:rPr>
        <w:t>Античитерских</w:t>
      </w:r>
      <w:proofErr w:type="spellEnd"/>
      <w:r w:rsidRPr="009D0C45">
        <w:rPr>
          <w:rFonts w:ascii="Times New Roman" w:hAnsi="Times New Roman"/>
          <w:sz w:val="28"/>
          <w:szCs w:val="28"/>
        </w:rPr>
        <w:t xml:space="preserve"> правил, утвержденных ФИДЕ.</w:t>
      </w:r>
    </w:p>
    <w:p w:rsidR="00C70568" w:rsidRPr="00E332CF" w:rsidRDefault="00C70568" w:rsidP="00C70568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9D0C45">
        <w:rPr>
          <w:rFonts w:ascii="Times New Roman" w:hAnsi="Times New Roman"/>
          <w:sz w:val="28"/>
          <w:szCs w:val="28"/>
        </w:rPr>
        <w:t>РОО «Спортивная федера</w:t>
      </w:r>
      <w:r w:rsidR="00065587">
        <w:rPr>
          <w:rFonts w:ascii="Times New Roman" w:hAnsi="Times New Roman"/>
          <w:sz w:val="28"/>
          <w:szCs w:val="28"/>
        </w:rPr>
        <w:t xml:space="preserve">ция шахмат Ярославской области» </w:t>
      </w:r>
      <w:r w:rsidRPr="009D0C45">
        <w:rPr>
          <w:rFonts w:ascii="Times New Roman" w:hAnsi="Times New Roman"/>
          <w:sz w:val="28"/>
          <w:szCs w:val="28"/>
        </w:rPr>
        <w:t xml:space="preserve">публикует информацию о турнирах (список заявившихся) на сайте </w:t>
      </w:r>
      <w:hyperlink r:id="rId6" w:history="1">
        <w:r w:rsidRPr="00E332CF">
          <w:rPr>
            <w:rFonts w:ascii="Times New Roman" w:hAnsi="Times New Roman"/>
            <w:sz w:val="28"/>
            <w:szCs w:val="28"/>
          </w:rPr>
          <w:t>http://yaroblchess.ru/</w:t>
        </w:r>
      </w:hyperlink>
      <w:r w:rsidRPr="00E332CF">
        <w:rPr>
          <w:rFonts w:ascii="Times New Roman" w:hAnsi="Times New Roman"/>
          <w:sz w:val="28"/>
          <w:szCs w:val="28"/>
        </w:rPr>
        <w:t xml:space="preserve">и </w:t>
      </w:r>
      <w:hyperlink r:id="rId7" w:history="1">
        <w:r w:rsidR="00E332CF" w:rsidRPr="001B1531">
          <w:rPr>
            <w:rStyle w:val="a7"/>
            <w:rFonts w:ascii="Times New Roman" w:hAnsi="Times New Roman"/>
            <w:sz w:val="28"/>
            <w:szCs w:val="28"/>
          </w:rPr>
          <w:t>http://cfochess.ru</w:t>
        </w:r>
      </w:hyperlink>
      <w:r w:rsidR="00E332CF">
        <w:rPr>
          <w:rFonts w:ascii="Times New Roman" w:hAnsi="Times New Roman"/>
          <w:sz w:val="28"/>
          <w:szCs w:val="28"/>
        </w:rPr>
        <w:t xml:space="preserve">. </w:t>
      </w:r>
    </w:p>
    <w:p w:rsidR="00C70568" w:rsidRPr="009D0C45" w:rsidRDefault="00C70568" w:rsidP="00C70568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9D0C45">
        <w:rPr>
          <w:rFonts w:ascii="Times New Roman" w:hAnsi="Times New Roman"/>
          <w:sz w:val="28"/>
          <w:szCs w:val="28"/>
        </w:rPr>
        <w:t>Допускается участие девочек в турнире мальчиков, если они завоевали это право в результате спор</w:t>
      </w:r>
      <w:r>
        <w:rPr>
          <w:rFonts w:ascii="Times New Roman" w:hAnsi="Times New Roman"/>
          <w:sz w:val="28"/>
          <w:szCs w:val="28"/>
        </w:rPr>
        <w:t xml:space="preserve">тивного отбора или по решению </w:t>
      </w:r>
      <w:r w:rsidRPr="009D0C45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ШР</w:t>
      </w:r>
      <w:r w:rsidRPr="009D0C45">
        <w:rPr>
          <w:rFonts w:ascii="Times New Roman" w:hAnsi="Times New Roman"/>
          <w:sz w:val="28"/>
          <w:szCs w:val="28"/>
        </w:rPr>
        <w:t>.</w:t>
      </w:r>
    </w:p>
    <w:p w:rsidR="00C70568" w:rsidRDefault="00C70568" w:rsidP="00C70568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9D0C45">
        <w:rPr>
          <w:rFonts w:ascii="Times New Roman" w:hAnsi="Times New Roman"/>
          <w:sz w:val="28"/>
          <w:szCs w:val="28"/>
        </w:rPr>
        <w:t>При опозда</w:t>
      </w:r>
      <w:r>
        <w:rPr>
          <w:rFonts w:ascii="Times New Roman" w:hAnsi="Times New Roman"/>
          <w:sz w:val="28"/>
          <w:szCs w:val="28"/>
        </w:rPr>
        <w:t>нии на тур более</w:t>
      </w:r>
      <w:proofErr w:type="gramStart"/>
      <w:r w:rsidR="00C8486C"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чем на 30</w:t>
      </w:r>
      <w:r w:rsidRPr="009D0C45">
        <w:rPr>
          <w:rFonts w:ascii="Times New Roman" w:hAnsi="Times New Roman"/>
          <w:sz w:val="28"/>
          <w:szCs w:val="28"/>
        </w:rPr>
        <w:t xml:space="preserve"> минут, участнику засчитывается поражение. Запись партий обязательна. Переговоры о ничьей запрещаются до 40-го хода включительно.</w:t>
      </w:r>
    </w:p>
    <w:p w:rsidR="00C70568" w:rsidRDefault="00C70568" w:rsidP="00C70568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A57D3F" w:rsidRDefault="00A57D3F" w:rsidP="003655F5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3655F5">
        <w:rPr>
          <w:rFonts w:ascii="Times New Roman" w:hAnsi="Times New Roman"/>
          <w:b/>
          <w:sz w:val="28"/>
          <w:szCs w:val="28"/>
        </w:rPr>
        <w:t>V. ТРЕБОВАНИЯ К УЧАСТНИКАМ И УСЛОВИЯ ИХ ДОПУСКА</w:t>
      </w:r>
    </w:p>
    <w:p w:rsidR="00A15972" w:rsidRPr="003655F5" w:rsidRDefault="00A15972" w:rsidP="003655F5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E332CF" w:rsidRPr="00E332CF" w:rsidRDefault="00E332CF" w:rsidP="00E332CF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E332CF">
        <w:rPr>
          <w:rFonts w:ascii="Times New Roman" w:hAnsi="Times New Roman"/>
          <w:sz w:val="28"/>
          <w:szCs w:val="28"/>
        </w:rPr>
        <w:t xml:space="preserve">Решение о допуске к соревнованиям принимается комиссией по допуску. Участие в соревнованиях осуществляется только при наличии договора  (оригинала) о страховании жизни и здоровья от несчастных случаев, </w:t>
      </w:r>
      <w:proofErr w:type="gramStart"/>
      <w:r w:rsidRPr="00E332CF">
        <w:rPr>
          <w:rFonts w:ascii="Times New Roman" w:hAnsi="Times New Roman"/>
          <w:sz w:val="28"/>
          <w:szCs w:val="28"/>
        </w:rPr>
        <w:t>который</w:t>
      </w:r>
      <w:proofErr w:type="gramEnd"/>
      <w:r w:rsidRPr="00E332CF">
        <w:rPr>
          <w:rFonts w:ascii="Times New Roman" w:hAnsi="Times New Roman"/>
          <w:sz w:val="28"/>
          <w:szCs w:val="28"/>
        </w:rPr>
        <w:t xml:space="preserve"> предоставляется в комиссию по допуску на каждого участника соревнований.</w:t>
      </w:r>
    </w:p>
    <w:p w:rsidR="00E332CF" w:rsidRPr="00E332CF" w:rsidRDefault="00E332CF" w:rsidP="00E332CF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E332CF">
        <w:rPr>
          <w:rFonts w:ascii="Times New Roman" w:hAnsi="Times New Roman"/>
          <w:sz w:val="28"/>
          <w:szCs w:val="28"/>
        </w:rPr>
        <w:t>К соревнованиям допускаются участники 2012 - 2015 г.р. при выполнении одного из следующих условий:</w:t>
      </w:r>
    </w:p>
    <w:p w:rsidR="00E332CF" w:rsidRPr="00E332CF" w:rsidRDefault="00E332CF" w:rsidP="00E332CF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332CF">
        <w:rPr>
          <w:rFonts w:ascii="Times New Roman" w:hAnsi="Times New Roman"/>
          <w:sz w:val="28"/>
          <w:szCs w:val="28"/>
        </w:rPr>
        <w:t>постоянная регистрация на территории одного из субъектов ЦФО;</w:t>
      </w:r>
    </w:p>
    <w:p w:rsidR="00E332CF" w:rsidRPr="00E332CF" w:rsidRDefault="00E332CF" w:rsidP="00E332CF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332CF">
        <w:rPr>
          <w:rFonts w:ascii="Times New Roman" w:hAnsi="Times New Roman"/>
          <w:sz w:val="28"/>
          <w:szCs w:val="28"/>
        </w:rPr>
        <w:t>временная регистрация на территории одного из субъектов ЦФО не позднее 01.01.2019.</w:t>
      </w:r>
    </w:p>
    <w:p w:rsidR="00E332CF" w:rsidRPr="00E332CF" w:rsidRDefault="00E332CF" w:rsidP="00E332CF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E332CF">
        <w:rPr>
          <w:rFonts w:ascii="Times New Roman" w:hAnsi="Times New Roman"/>
          <w:sz w:val="28"/>
          <w:szCs w:val="28"/>
        </w:rPr>
        <w:t>Спортсмен имеет право играть в первенстве только одного федерального округа.</w:t>
      </w:r>
    </w:p>
    <w:p w:rsidR="00E332CF" w:rsidRPr="00E332CF" w:rsidRDefault="00E332CF" w:rsidP="00E332CF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32CF">
        <w:rPr>
          <w:rFonts w:ascii="Times New Roman" w:hAnsi="Times New Roman"/>
          <w:sz w:val="28"/>
          <w:szCs w:val="28"/>
        </w:rPr>
        <w:t>Победитель и призеры (2-3 место) Первенства ЦФО по шахмата</w:t>
      </w:r>
      <w:r w:rsidR="00C8486C">
        <w:rPr>
          <w:rFonts w:ascii="Times New Roman" w:hAnsi="Times New Roman"/>
          <w:sz w:val="28"/>
          <w:szCs w:val="28"/>
        </w:rPr>
        <w:t>м 2019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32CF">
        <w:rPr>
          <w:rFonts w:ascii="Times New Roman" w:hAnsi="Times New Roman"/>
          <w:sz w:val="28"/>
          <w:szCs w:val="28"/>
        </w:rPr>
        <w:t>года до 9 лет (в случае соответствия возрастного критерия) и победители Первенс</w:t>
      </w:r>
      <w:r>
        <w:rPr>
          <w:rFonts w:ascii="Times New Roman" w:hAnsi="Times New Roman"/>
          <w:sz w:val="28"/>
          <w:szCs w:val="28"/>
        </w:rPr>
        <w:t xml:space="preserve">тв субъектов ЦФО по шахматам 2020 </w:t>
      </w:r>
      <w:r w:rsidRPr="00E332CF">
        <w:rPr>
          <w:rFonts w:ascii="Times New Roman" w:hAnsi="Times New Roman"/>
          <w:sz w:val="28"/>
          <w:szCs w:val="28"/>
        </w:rPr>
        <w:t>года до 9 лет считаются основными участниками и освобождаются от уплаты турнирного взноса при представлении заверенных итоговых таблиц Первенств субъектов ЦФО по шахматам 2020 года до 9 лет.</w:t>
      </w:r>
      <w:proofErr w:type="gramEnd"/>
    </w:p>
    <w:p w:rsidR="00E332CF" w:rsidRPr="00E332CF" w:rsidRDefault="00E332CF" w:rsidP="00E332CF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E332CF">
        <w:rPr>
          <w:rFonts w:ascii="Times New Roman" w:hAnsi="Times New Roman"/>
          <w:sz w:val="28"/>
          <w:szCs w:val="28"/>
        </w:rPr>
        <w:t>Дополнительными участниками являются все остальные шахматисты.</w:t>
      </w:r>
    </w:p>
    <w:p w:rsidR="00E332CF" w:rsidRPr="00E332CF" w:rsidRDefault="00E332CF" w:rsidP="00E332CF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E332CF">
        <w:rPr>
          <w:rFonts w:ascii="Times New Roman" w:hAnsi="Times New Roman"/>
          <w:sz w:val="28"/>
          <w:szCs w:val="28"/>
        </w:rPr>
        <w:t xml:space="preserve">Дополнительные участники оплачивают турнирный взнос </w:t>
      </w:r>
      <w:proofErr w:type="gramStart"/>
      <w:r w:rsidRPr="00E332CF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E332CF">
        <w:rPr>
          <w:rFonts w:ascii="Times New Roman" w:hAnsi="Times New Roman"/>
          <w:sz w:val="28"/>
          <w:szCs w:val="28"/>
        </w:rPr>
        <w:t xml:space="preserve"> предоставленных заверенных таблиц Первенств субъектов ЦФО по шахматам 2020 года до 9 лет:</w:t>
      </w:r>
    </w:p>
    <w:p w:rsidR="00E332CF" w:rsidRPr="00E332CF" w:rsidRDefault="00E332CF" w:rsidP="00E332CF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E332CF">
        <w:rPr>
          <w:rFonts w:ascii="Times New Roman" w:hAnsi="Times New Roman"/>
          <w:sz w:val="28"/>
          <w:szCs w:val="28"/>
        </w:rPr>
        <w:t xml:space="preserve">- для спортсменов, занявших 2-5 места в Первенстве субъекта </w:t>
      </w:r>
      <w:r w:rsidR="00C8486C">
        <w:rPr>
          <w:rFonts w:ascii="Times New Roman" w:hAnsi="Times New Roman"/>
          <w:sz w:val="28"/>
          <w:szCs w:val="28"/>
        </w:rPr>
        <w:t xml:space="preserve">ЦФО - </w:t>
      </w:r>
      <w:r w:rsidRPr="00E332CF">
        <w:rPr>
          <w:rFonts w:ascii="Times New Roman" w:hAnsi="Times New Roman"/>
          <w:sz w:val="28"/>
          <w:szCs w:val="28"/>
        </w:rPr>
        <w:t>500 руб.;</w:t>
      </w:r>
    </w:p>
    <w:p w:rsidR="00E332CF" w:rsidRPr="00E332CF" w:rsidRDefault="00E332CF" w:rsidP="00E332CF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E332CF">
        <w:rPr>
          <w:rFonts w:ascii="Times New Roman" w:hAnsi="Times New Roman"/>
          <w:sz w:val="28"/>
          <w:szCs w:val="28"/>
        </w:rPr>
        <w:t xml:space="preserve">- для спортсменов, занявших 6-10 места в Первенстве субъекта </w:t>
      </w:r>
      <w:r w:rsidR="00C8486C">
        <w:rPr>
          <w:rFonts w:ascii="Times New Roman" w:hAnsi="Times New Roman"/>
          <w:sz w:val="28"/>
          <w:szCs w:val="28"/>
        </w:rPr>
        <w:t xml:space="preserve">ЦФО - </w:t>
      </w:r>
      <w:r w:rsidRPr="00E332CF">
        <w:rPr>
          <w:rFonts w:ascii="Times New Roman" w:hAnsi="Times New Roman"/>
          <w:sz w:val="28"/>
          <w:szCs w:val="28"/>
        </w:rPr>
        <w:t>1000 руб.;</w:t>
      </w:r>
    </w:p>
    <w:p w:rsidR="00E332CF" w:rsidRPr="00E332CF" w:rsidRDefault="00E332CF" w:rsidP="00E332CF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E332CF">
        <w:rPr>
          <w:rFonts w:ascii="Times New Roman" w:hAnsi="Times New Roman"/>
          <w:sz w:val="28"/>
          <w:szCs w:val="28"/>
        </w:rPr>
        <w:t xml:space="preserve">- для спортсменов, занявших 11 место и ниже в Первенстве субъекта </w:t>
      </w:r>
      <w:r w:rsidR="00C8486C">
        <w:rPr>
          <w:rFonts w:ascii="Times New Roman" w:hAnsi="Times New Roman"/>
          <w:sz w:val="28"/>
          <w:szCs w:val="28"/>
        </w:rPr>
        <w:t xml:space="preserve">ЦФО - </w:t>
      </w:r>
      <w:r w:rsidRPr="00E332CF">
        <w:rPr>
          <w:rFonts w:ascii="Times New Roman" w:hAnsi="Times New Roman"/>
          <w:sz w:val="28"/>
          <w:szCs w:val="28"/>
        </w:rPr>
        <w:t>1500 руб.;</w:t>
      </w:r>
    </w:p>
    <w:p w:rsidR="00E332CF" w:rsidRDefault="00E332CF" w:rsidP="00E332CF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E332CF">
        <w:rPr>
          <w:rFonts w:ascii="Times New Roman" w:hAnsi="Times New Roman"/>
          <w:sz w:val="28"/>
          <w:szCs w:val="28"/>
        </w:rPr>
        <w:t>- для спортсменов, не участвовавших в Первенстве субъекта</w:t>
      </w:r>
      <w:r w:rsidR="00C8486C">
        <w:rPr>
          <w:rFonts w:ascii="Times New Roman" w:hAnsi="Times New Roman"/>
          <w:sz w:val="28"/>
          <w:szCs w:val="28"/>
        </w:rPr>
        <w:t xml:space="preserve"> ЦФО - </w:t>
      </w:r>
      <w:r w:rsidRPr="00E332CF">
        <w:rPr>
          <w:rFonts w:ascii="Times New Roman" w:hAnsi="Times New Roman"/>
          <w:sz w:val="28"/>
          <w:szCs w:val="28"/>
        </w:rPr>
        <w:t>2000 руб.</w:t>
      </w:r>
    </w:p>
    <w:p w:rsidR="001907B5" w:rsidRPr="00E332CF" w:rsidRDefault="001907B5" w:rsidP="001907B5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E332CF">
        <w:rPr>
          <w:rFonts w:ascii="Times New Roman" w:hAnsi="Times New Roman"/>
          <w:sz w:val="28"/>
          <w:szCs w:val="28"/>
        </w:rPr>
        <w:t xml:space="preserve">Турнирные </w:t>
      </w:r>
      <w:proofErr w:type="gramStart"/>
      <w:r w:rsidRPr="00E332CF">
        <w:rPr>
          <w:rFonts w:ascii="Times New Roman" w:hAnsi="Times New Roman"/>
          <w:sz w:val="28"/>
          <w:szCs w:val="28"/>
        </w:rPr>
        <w:t>взносы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E332CF">
        <w:rPr>
          <w:rFonts w:ascii="Times New Roman" w:hAnsi="Times New Roman"/>
          <w:sz w:val="28"/>
          <w:szCs w:val="28"/>
        </w:rPr>
        <w:t>возможно перевести безналичным путем не позднее, чем за 5 дней до начала соревнований на счет РОО «Спортивная федера</w:t>
      </w:r>
      <w:r>
        <w:rPr>
          <w:rFonts w:ascii="Times New Roman" w:hAnsi="Times New Roman"/>
          <w:sz w:val="28"/>
          <w:szCs w:val="28"/>
        </w:rPr>
        <w:t>ция шахмат Ярославской области».</w:t>
      </w:r>
    </w:p>
    <w:p w:rsidR="001907B5" w:rsidRPr="00E332CF" w:rsidRDefault="001907B5" w:rsidP="001907B5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E332CF">
        <w:rPr>
          <w:rFonts w:ascii="Times New Roman" w:hAnsi="Times New Roman"/>
          <w:sz w:val="28"/>
          <w:szCs w:val="28"/>
        </w:rPr>
        <w:t>Оплата производится  по реквизитам:</w:t>
      </w:r>
    </w:p>
    <w:p w:rsidR="001907B5" w:rsidRPr="00E332CF" w:rsidRDefault="001907B5" w:rsidP="001907B5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E332CF">
        <w:rPr>
          <w:rFonts w:ascii="Times New Roman" w:hAnsi="Times New Roman"/>
          <w:sz w:val="28"/>
          <w:szCs w:val="28"/>
        </w:rPr>
        <w:t>РОО «Спортивная федерация шахмат Ярославской области»,</w:t>
      </w:r>
    </w:p>
    <w:p w:rsidR="001907B5" w:rsidRPr="00E332CF" w:rsidRDefault="001907B5" w:rsidP="001907B5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E332CF">
        <w:rPr>
          <w:rFonts w:ascii="Times New Roman" w:hAnsi="Times New Roman"/>
          <w:sz w:val="28"/>
          <w:szCs w:val="28"/>
        </w:rPr>
        <w:lastRenderedPageBreak/>
        <w:t xml:space="preserve">г. Ярославль, ул. Некрасова, 86-45, </w:t>
      </w:r>
    </w:p>
    <w:p w:rsidR="001907B5" w:rsidRPr="00E332CF" w:rsidRDefault="001907B5" w:rsidP="001907B5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E332CF">
        <w:rPr>
          <w:rFonts w:ascii="Times New Roman" w:hAnsi="Times New Roman"/>
          <w:sz w:val="28"/>
          <w:szCs w:val="28"/>
        </w:rPr>
        <w:t>ОГРН 1137600001769,</w:t>
      </w:r>
    </w:p>
    <w:p w:rsidR="001907B5" w:rsidRPr="00E332CF" w:rsidRDefault="001907B5" w:rsidP="001907B5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E332CF">
        <w:rPr>
          <w:rFonts w:ascii="Times New Roman" w:hAnsi="Times New Roman"/>
          <w:sz w:val="28"/>
          <w:szCs w:val="28"/>
        </w:rPr>
        <w:t>ИНН 7604202370,КПП 760401001</w:t>
      </w:r>
    </w:p>
    <w:p w:rsidR="001907B5" w:rsidRPr="00E332CF" w:rsidRDefault="001907B5" w:rsidP="001907B5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E332CF">
        <w:rPr>
          <w:rFonts w:ascii="Times New Roman" w:hAnsi="Times New Roman"/>
          <w:sz w:val="28"/>
          <w:szCs w:val="28"/>
        </w:rPr>
        <w:t>расчетный счет 40703810677030000113,</w:t>
      </w:r>
    </w:p>
    <w:p w:rsidR="001907B5" w:rsidRPr="00E332CF" w:rsidRDefault="001907B5" w:rsidP="001907B5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E332CF">
        <w:rPr>
          <w:rFonts w:ascii="Times New Roman" w:hAnsi="Times New Roman"/>
          <w:sz w:val="28"/>
          <w:szCs w:val="28"/>
        </w:rPr>
        <w:t xml:space="preserve">Банк получателя: Калужское отделение №8608 ПАО Сбербанк </w:t>
      </w:r>
    </w:p>
    <w:p w:rsidR="001907B5" w:rsidRPr="00E332CF" w:rsidRDefault="001907B5" w:rsidP="001907B5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E332CF">
        <w:rPr>
          <w:rFonts w:ascii="Times New Roman" w:hAnsi="Times New Roman"/>
          <w:sz w:val="28"/>
          <w:szCs w:val="28"/>
        </w:rPr>
        <w:t xml:space="preserve">БИК: 042908612 </w:t>
      </w:r>
      <w:proofErr w:type="gramStart"/>
      <w:r w:rsidRPr="00E332CF">
        <w:rPr>
          <w:rFonts w:ascii="Times New Roman" w:hAnsi="Times New Roman"/>
          <w:sz w:val="28"/>
          <w:szCs w:val="28"/>
        </w:rPr>
        <w:t>Кор.  счет</w:t>
      </w:r>
      <w:proofErr w:type="gramEnd"/>
      <w:r w:rsidRPr="00E332CF">
        <w:rPr>
          <w:rFonts w:ascii="Times New Roman" w:hAnsi="Times New Roman"/>
          <w:sz w:val="28"/>
          <w:szCs w:val="28"/>
        </w:rPr>
        <w:t xml:space="preserve">  30101810100000000612</w:t>
      </w:r>
    </w:p>
    <w:p w:rsidR="001907B5" w:rsidRPr="00E332CF" w:rsidRDefault="001907B5" w:rsidP="001907B5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E332CF">
        <w:rPr>
          <w:rFonts w:ascii="Times New Roman" w:hAnsi="Times New Roman"/>
          <w:sz w:val="28"/>
          <w:szCs w:val="28"/>
        </w:rPr>
        <w:t xml:space="preserve">Наименование платежа: «Целевой взнос на уставную деятельность». </w:t>
      </w:r>
    </w:p>
    <w:p w:rsidR="001907B5" w:rsidRPr="00E332CF" w:rsidRDefault="001907B5" w:rsidP="001907B5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E332CF">
        <w:rPr>
          <w:rFonts w:ascii="Times New Roman" w:hAnsi="Times New Roman"/>
          <w:sz w:val="28"/>
          <w:szCs w:val="28"/>
        </w:rPr>
        <w:t>В квитанции обязательно указывать ФИО участника.</w:t>
      </w:r>
    </w:p>
    <w:p w:rsidR="001907B5" w:rsidRPr="00E332CF" w:rsidRDefault="001907B5" w:rsidP="00E332CF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0D356C" w:rsidRDefault="00E332CF" w:rsidP="00D15D8B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b/>
          <w:sz w:val="28"/>
          <w:szCs w:val="28"/>
        </w:rPr>
      </w:pPr>
      <w:r w:rsidRPr="00E332CF">
        <w:rPr>
          <w:rFonts w:ascii="Times New Roman" w:hAnsi="Times New Roman"/>
          <w:sz w:val="28"/>
          <w:szCs w:val="28"/>
        </w:rPr>
        <w:tab/>
      </w:r>
    </w:p>
    <w:p w:rsidR="00A57D3F" w:rsidRPr="00A57D3F" w:rsidRDefault="00A57D3F" w:rsidP="005838EA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A57D3F">
        <w:rPr>
          <w:rFonts w:ascii="Times New Roman" w:hAnsi="Times New Roman"/>
          <w:b/>
          <w:sz w:val="28"/>
          <w:szCs w:val="28"/>
        </w:rPr>
        <w:t>VI. ЗАЯВКИ НА УЧАСТИЕ</w:t>
      </w:r>
    </w:p>
    <w:p w:rsidR="00A57D3F" w:rsidRPr="00A57D3F" w:rsidRDefault="00A57D3F" w:rsidP="005838EA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686203" w:rsidRPr="00E332CF" w:rsidRDefault="00E332CF" w:rsidP="00686203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E332CF">
        <w:rPr>
          <w:rFonts w:ascii="Times New Roman" w:hAnsi="Times New Roman"/>
          <w:sz w:val="28"/>
          <w:szCs w:val="28"/>
        </w:rPr>
        <w:t>Участники проходят предварительну</w:t>
      </w:r>
      <w:r w:rsidR="00C8486C">
        <w:rPr>
          <w:rFonts w:ascii="Times New Roman" w:hAnsi="Times New Roman"/>
          <w:sz w:val="28"/>
          <w:szCs w:val="28"/>
        </w:rPr>
        <w:t>ю регистрацию по форме, опубликованной на официальном сайте</w:t>
      </w:r>
      <w:r w:rsidRPr="00E332CF">
        <w:rPr>
          <w:rFonts w:ascii="Times New Roman" w:hAnsi="Times New Roman"/>
          <w:sz w:val="28"/>
          <w:szCs w:val="28"/>
        </w:rPr>
        <w:t xml:space="preserve"> турнира</w:t>
      </w:r>
      <w:r w:rsidR="00F2684E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F2684E" w:rsidRPr="001B1531">
          <w:rPr>
            <w:rStyle w:val="a7"/>
            <w:rFonts w:ascii="Times New Roman" w:hAnsi="Times New Roman"/>
            <w:sz w:val="28"/>
            <w:szCs w:val="28"/>
          </w:rPr>
          <w:t>http://cfochess.ru</w:t>
        </w:r>
      </w:hyperlink>
      <w:r w:rsidR="00F2684E">
        <w:rPr>
          <w:rFonts w:ascii="Times New Roman" w:hAnsi="Times New Roman"/>
          <w:sz w:val="28"/>
          <w:szCs w:val="28"/>
        </w:rPr>
        <w:t>.</w:t>
      </w:r>
      <w:r w:rsidRPr="00E332CF">
        <w:rPr>
          <w:rFonts w:ascii="Times New Roman" w:hAnsi="Times New Roman"/>
          <w:sz w:val="28"/>
          <w:szCs w:val="28"/>
        </w:rPr>
        <w:t xml:space="preserve">, или направляют заявки (Приложение 1) в оргкомитет соревнований до </w:t>
      </w:r>
      <w:r w:rsidRPr="00E332CF">
        <w:rPr>
          <w:rFonts w:ascii="Times New Roman" w:hAnsi="Times New Roman"/>
          <w:b/>
          <w:sz w:val="28"/>
          <w:szCs w:val="28"/>
        </w:rPr>
        <w:t>25 февраля 2020г</w:t>
      </w:r>
      <w:r w:rsidRPr="00E332CF">
        <w:rPr>
          <w:rFonts w:ascii="Times New Roman" w:hAnsi="Times New Roman"/>
          <w:sz w:val="28"/>
          <w:szCs w:val="28"/>
        </w:rPr>
        <w:t xml:space="preserve">. по электронному адресу </w:t>
      </w:r>
      <w:hyperlink r:id="rId9" w:history="1">
        <w:r w:rsidRPr="001B1531">
          <w:rPr>
            <w:rStyle w:val="a7"/>
            <w:rFonts w:ascii="Times New Roman" w:hAnsi="Times New Roman"/>
            <w:sz w:val="28"/>
            <w:szCs w:val="28"/>
          </w:rPr>
          <w:t>yarchessarbiter@yandex.ru</w:t>
        </w:r>
      </w:hyperlink>
      <w:r w:rsidR="00686203">
        <w:rPr>
          <w:rFonts w:ascii="Times New Roman" w:hAnsi="Times New Roman"/>
          <w:sz w:val="28"/>
          <w:szCs w:val="28"/>
        </w:rPr>
        <w:t>.</w:t>
      </w:r>
    </w:p>
    <w:p w:rsidR="0031578F" w:rsidRDefault="00427D82" w:rsidP="00E332CF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Размещение, согласно, Приложения</w:t>
      </w:r>
      <w:r w:rsidR="0031578F">
        <w:rPr>
          <w:rFonts w:ascii="Times New Roman" w:hAnsi="Times New Roman"/>
          <w:sz w:val="28"/>
          <w:szCs w:val="28"/>
        </w:rPr>
        <w:t xml:space="preserve"> 2.</w:t>
      </w:r>
    </w:p>
    <w:p w:rsidR="00EC7040" w:rsidRDefault="00E332CF" w:rsidP="00E332CF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E332CF">
        <w:rPr>
          <w:rFonts w:ascii="Times New Roman" w:hAnsi="Times New Roman"/>
          <w:sz w:val="28"/>
          <w:szCs w:val="28"/>
        </w:rPr>
        <w:t>Участникам  необходимо  по приезду  пройти очную регистрацию. Для этого в комиссию по допуску предоставляется:</w:t>
      </w:r>
    </w:p>
    <w:p w:rsidR="00E332CF" w:rsidRPr="00E332CF" w:rsidRDefault="00EC7040" w:rsidP="00E332CF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27D82">
        <w:rPr>
          <w:rFonts w:ascii="Times New Roman" w:hAnsi="Times New Roman"/>
          <w:sz w:val="28"/>
          <w:szCs w:val="28"/>
        </w:rPr>
        <w:t>медицинское заключение о допуске к соревнованиям установленного образца;</w:t>
      </w:r>
    </w:p>
    <w:p w:rsidR="00E332CF" w:rsidRPr="00E332CF" w:rsidRDefault="00E332CF" w:rsidP="00E332CF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E332CF">
        <w:rPr>
          <w:rFonts w:ascii="Times New Roman" w:hAnsi="Times New Roman"/>
          <w:sz w:val="28"/>
          <w:szCs w:val="28"/>
        </w:rPr>
        <w:t>- свидетельство о рождении участника (оригинал),</w:t>
      </w:r>
    </w:p>
    <w:p w:rsidR="00E332CF" w:rsidRPr="00E332CF" w:rsidRDefault="00E332CF" w:rsidP="00E332CF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E332CF">
        <w:rPr>
          <w:rFonts w:ascii="Times New Roman" w:hAnsi="Times New Roman"/>
          <w:sz w:val="28"/>
          <w:szCs w:val="28"/>
        </w:rPr>
        <w:t>- документ о регистрации участника по месту жительства в субъекте ЦФО,</w:t>
      </w:r>
    </w:p>
    <w:p w:rsidR="00E332CF" w:rsidRPr="00E332CF" w:rsidRDefault="00E332CF" w:rsidP="00E332CF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332CF">
        <w:rPr>
          <w:rFonts w:ascii="Times New Roman" w:hAnsi="Times New Roman"/>
          <w:sz w:val="28"/>
          <w:szCs w:val="28"/>
        </w:rPr>
        <w:t xml:space="preserve">документ, подтверждающий страхование участника от несчастных  случаев (оригинал), </w:t>
      </w:r>
    </w:p>
    <w:p w:rsidR="00E332CF" w:rsidRPr="00E332CF" w:rsidRDefault="00E332CF" w:rsidP="00E332CF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E332CF">
        <w:rPr>
          <w:rFonts w:ascii="Times New Roman" w:hAnsi="Times New Roman"/>
          <w:sz w:val="28"/>
          <w:szCs w:val="28"/>
        </w:rPr>
        <w:t>- регистрационная анкета (заполняется на месте).</w:t>
      </w:r>
    </w:p>
    <w:p w:rsidR="00E332CF" w:rsidRPr="00E332CF" w:rsidRDefault="00E332CF" w:rsidP="00E332CF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E332CF">
        <w:rPr>
          <w:rFonts w:ascii="Times New Roman" w:hAnsi="Times New Roman"/>
          <w:sz w:val="28"/>
          <w:szCs w:val="28"/>
        </w:rPr>
        <w:t>Участники и их законные представители несут персональную ответственность за достоверность данных, представляемых в комиссию по допуску.</w:t>
      </w:r>
    </w:p>
    <w:p w:rsidR="00E332CF" w:rsidRPr="000855E1" w:rsidRDefault="00E332CF" w:rsidP="00E332CF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0855E1">
        <w:rPr>
          <w:rFonts w:ascii="Times New Roman" w:hAnsi="Times New Roman"/>
          <w:sz w:val="28"/>
          <w:szCs w:val="28"/>
        </w:rPr>
        <w:t>В случае отсутствия возможности у участника отправить заявку требуемым образом, вопрос решается организаторами в индивидуальном порядке.</w:t>
      </w:r>
    </w:p>
    <w:p w:rsidR="00E332CF" w:rsidRPr="000855E1" w:rsidRDefault="00E332CF" w:rsidP="00E332CF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0855E1">
        <w:rPr>
          <w:rFonts w:ascii="Times New Roman" w:hAnsi="Times New Roman"/>
          <w:sz w:val="28"/>
          <w:szCs w:val="28"/>
        </w:rPr>
        <w:t>Спортсменам</w:t>
      </w:r>
      <w:r w:rsidRPr="00E332CF">
        <w:rPr>
          <w:rFonts w:ascii="Times New Roman" w:hAnsi="Times New Roman"/>
          <w:sz w:val="28"/>
          <w:szCs w:val="28"/>
        </w:rPr>
        <w:t xml:space="preserve">, </w:t>
      </w:r>
      <w:r w:rsidRPr="000855E1">
        <w:rPr>
          <w:rFonts w:ascii="Times New Roman" w:hAnsi="Times New Roman"/>
          <w:sz w:val="28"/>
          <w:szCs w:val="28"/>
        </w:rPr>
        <w:t>не подавшим предварительную заявку, участие в турнире не гарантируется.</w:t>
      </w:r>
    </w:p>
    <w:p w:rsidR="00E332CF" w:rsidRPr="000855E1" w:rsidRDefault="00E332CF" w:rsidP="00E332CF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0855E1">
        <w:rPr>
          <w:rFonts w:ascii="Times New Roman" w:hAnsi="Times New Roman"/>
          <w:sz w:val="28"/>
          <w:szCs w:val="28"/>
        </w:rPr>
        <w:t>Представители, тренеры и участники несут персональную ответственность за подлинность документов, представляемых в комиссию по допуску.</w:t>
      </w:r>
    </w:p>
    <w:p w:rsidR="00E332CF" w:rsidRPr="000855E1" w:rsidRDefault="00E332CF" w:rsidP="00E332CF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0855E1">
        <w:rPr>
          <w:rFonts w:ascii="Times New Roman" w:hAnsi="Times New Roman"/>
          <w:sz w:val="28"/>
          <w:szCs w:val="28"/>
        </w:rPr>
        <w:t>Участник, решивший не участвовать в соревновании после прохождения предварительной регистрации, обязан поставить в известность организаторов о своем решении.</w:t>
      </w:r>
    </w:p>
    <w:p w:rsidR="00E332CF" w:rsidRDefault="00E332CF" w:rsidP="00E332CF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0855E1">
        <w:rPr>
          <w:rFonts w:ascii="Times New Roman" w:hAnsi="Times New Roman"/>
          <w:sz w:val="28"/>
          <w:szCs w:val="28"/>
        </w:rPr>
        <w:t>Телефон для справок</w:t>
      </w:r>
      <w:r>
        <w:rPr>
          <w:rFonts w:ascii="Times New Roman" w:hAnsi="Times New Roman"/>
          <w:sz w:val="28"/>
          <w:szCs w:val="28"/>
        </w:rPr>
        <w:t xml:space="preserve">: </w:t>
      </w:r>
      <w:r w:rsidRPr="00760797">
        <w:rPr>
          <w:rFonts w:ascii="Times New Roman" w:hAnsi="Times New Roman"/>
          <w:sz w:val="28"/>
          <w:szCs w:val="28"/>
        </w:rPr>
        <w:t>8 (910)965-13-17</w:t>
      </w:r>
      <w:r w:rsidRPr="000855E1">
        <w:rPr>
          <w:rFonts w:ascii="Times New Roman" w:hAnsi="Times New Roman"/>
          <w:sz w:val="28"/>
          <w:szCs w:val="28"/>
        </w:rPr>
        <w:t xml:space="preserve"> Москвин Алексей Станиславович.</w:t>
      </w:r>
    </w:p>
    <w:p w:rsidR="00D5498A" w:rsidRPr="00A57D3F" w:rsidRDefault="00D5498A" w:rsidP="005838EA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57D3F" w:rsidRPr="00A57D3F" w:rsidRDefault="00A57D3F" w:rsidP="005838EA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A57D3F">
        <w:rPr>
          <w:rFonts w:ascii="Times New Roman" w:hAnsi="Times New Roman"/>
          <w:b/>
          <w:sz w:val="28"/>
          <w:szCs w:val="28"/>
        </w:rPr>
        <w:t>VII. УСЛОВИЯ ПОДВЕДЕНИЯ ИТОГОВ</w:t>
      </w:r>
    </w:p>
    <w:p w:rsidR="00A57D3F" w:rsidRPr="00A57D3F" w:rsidRDefault="00A57D3F" w:rsidP="005838EA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C8486C" w:rsidRDefault="00C8486C" w:rsidP="00C8486C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C8486C">
        <w:rPr>
          <w:rFonts w:ascii="Times New Roman" w:hAnsi="Times New Roman"/>
          <w:sz w:val="28"/>
          <w:szCs w:val="28"/>
        </w:rPr>
        <w:t>Победители соревнований определяются по наибольшей сумме набранных очков.</w:t>
      </w:r>
    </w:p>
    <w:p w:rsidR="00C8486C" w:rsidRPr="00C8486C" w:rsidRDefault="00C8486C" w:rsidP="00C8486C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C8486C">
        <w:rPr>
          <w:rFonts w:ascii="Times New Roman" w:hAnsi="Times New Roman"/>
          <w:sz w:val="28"/>
          <w:szCs w:val="28"/>
        </w:rPr>
        <w:t xml:space="preserve">В случае равенства очков места определяются последовательно </w:t>
      </w:r>
      <w:proofErr w:type="gramStart"/>
      <w:r w:rsidRPr="00C8486C">
        <w:rPr>
          <w:rFonts w:ascii="Times New Roman" w:hAnsi="Times New Roman"/>
          <w:sz w:val="28"/>
          <w:szCs w:val="28"/>
        </w:rPr>
        <w:t>по</w:t>
      </w:r>
      <w:proofErr w:type="gramEnd"/>
      <w:r w:rsidRPr="00C8486C">
        <w:rPr>
          <w:rFonts w:ascii="Times New Roman" w:hAnsi="Times New Roman"/>
          <w:sz w:val="28"/>
          <w:szCs w:val="28"/>
        </w:rPr>
        <w:t xml:space="preserve">: </w:t>
      </w:r>
    </w:p>
    <w:p w:rsidR="00C8486C" w:rsidRPr="00C8486C" w:rsidRDefault="00C8486C" w:rsidP="00C8486C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C8486C">
        <w:rPr>
          <w:rFonts w:ascii="Times New Roman" w:hAnsi="Times New Roman"/>
          <w:b/>
          <w:sz w:val="28"/>
          <w:szCs w:val="28"/>
        </w:rPr>
        <w:lastRenderedPageBreak/>
        <w:t>В турнирах по швейцарской системе</w:t>
      </w:r>
      <w:r w:rsidRPr="00C8486C">
        <w:rPr>
          <w:rFonts w:ascii="Times New Roman" w:hAnsi="Times New Roman"/>
          <w:sz w:val="28"/>
          <w:szCs w:val="28"/>
        </w:rPr>
        <w:t xml:space="preserve"> 1) результату личной встречи; 2) усеченному коэффициенту </w:t>
      </w:r>
      <w:proofErr w:type="spellStart"/>
      <w:r w:rsidRPr="00C8486C">
        <w:rPr>
          <w:rFonts w:ascii="Times New Roman" w:hAnsi="Times New Roman"/>
          <w:sz w:val="28"/>
          <w:szCs w:val="28"/>
        </w:rPr>
        <w:t>Бухгольца</w:t>
      </w:r>
      <w:proofErr w:type="spellEnd"/>
      <w:r w:rsidRPr="00C8486C">
        <w:rPr>
          <w:rFonts w:ascii="Times New Roman" w:hAnsi="Times New Roman"/>
          <w:sz w:val="28"/>
          <w:szCs w:val="28"/>
        </w:rPr>
        <w:t xml:space="preserve"> -1 (без одного худшего результата); 3) коэффициенту </w:t>
      </w:r>
      <w:proofErr w:type="spellStart"/>
      <w:r w:rsidRPr="00C8486C">
        <w:rPr>
          <w:rFonts w:ascii="Times New Roman" w:hAnsi="Times New Roman"/>
          <w:sz w:val="28"/>
          <w:szCs w:val="28"/>
        </w:rPr>
        <w:t>Бухгольца</w:t>
      </w:r>
      <w:proofErr w:type="spellEnd"/>
      <w:r w:rsidRPr="00C8486C">
        <w:rPr>
          <w:rFonts w:ascii="Times New Roman" w:hAnsi="Times New Roman"/>
          <w:sz w:val="28"/>
          <w:szCs w:val="28"/>
        </w:rPr>
        <w:t xml:space="preserve">; 4) количеству побед; 5) числу партий, сыгранных черными фигурами (несыгранные партии считаются как </w:t>
      </w:r>
      <w:r w:rsidR="00EC7040">
        <w:rPr>
          <w:rFonts w:ascii="Times New Roman" w:hAnsi="Times New Roman"/>
          <w:sz w:val="28"/>
          <w:szCs w:val="28"/>
        </w:rPr>
        <w:t xml:space="preserve">«игранные» белыми фигурами); </w:t>
      </w:r>
      <w:r w:rsidR="00EC7040" w:rsidRPr="00EC7040">
        <w:rPr>
          <w:rFonts w:ascii="Times New Roman" w:hAnsi="Times New Roman"/>
          <w:sz w:val="28"/>
          <w:szCs w:val="28"/>
        </w:rPr>
        <w:t>6) среднему российскому рейтингу соперников</w:t>
      </w:r>
      <w:proofErr w:type="gramStart"/>
      <w:r w:rsidR="00EC7040" w:rsidRPr="00EC7040">
        <w:rPr>
          <w:rFonts w:ascii="Times New Roman" w:hAnsi="Times New Roman"/>
          <w:sz w:val="28"/>
          <w:szCs w:val="28"/>
        </w:rPr>
        <w:t>.</w:t>
      </w:r>
      <w:r w:rsidRPr="00C8486C">
        <w:rPr>
          <w:rFonts w:ascii="Times New Roman" w:hAnsi="Times New Roman"/>
          <w:sz w:val="28"/>
          <w:szCs w:val="28"/>
        </w:rPr>
        <w:t>.</w:t>
      </w:r>
      <w:proofErr w:type="gramEnd"/>
    </w:p>
    <w:p w:rsidR="00A57D3F" w:rsidRDefault="00C8486C" w:rsidP="00C8486C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C8486C">
        <w:rPr>
          <w:rFonts w:ascii="Times New Roman" w:hAnsi="Times New Roman"/>
          <w:b/>
          <w:sz w:val="28"/>
          <w:szCs w:val="28"/>
        </w:rPr>
        <w:t>В турнирах по круговой системе</w:t>
      </w:r>
      <w:r w:rsidRPr="00C8486C">
        <w:rPr>
          <w:rFonts w:ascii="Times New Roman" w:hAnsi="Times New Roman"/>
          <w:sz w:val="28"/>
          <w:szCs w:val="28"/>
        </w:rPr>
        <w:t xml:space="preserve"> – 1) результату личной встречи; 2) коэффициенту </w:t>
      </w:r>
      <w:proofErr w:type="spellStart"/>
      <w:r w:rsidRPr="00C8486C">
        <w:rPr>
          <w:rFonts w:ascii="Times New Roman" w:hAnsi="Times New Roman"/>
          <w:sz w:val="28"/>
          <w:szCs w:val="28"/>
        </w:rPr>
        <w:t>Бергера</w:t>
      </w:r>
      <w:proofErr w:type="spellEnd"/>
      <w:r w:rsidRPr="00C8486C">
        <w:rPr>
          <w:rFonts w:ascii="Times New Roman" w:hAnsi="Times New Roman"/>
          <w:sz w:val="28"/>
          <w:szCs w:val="28"/>
        </w:rPr>
        <w:t xml:space="preserve">; 3) коэффициенту </w:t>
      </w:r>
      <w:proofErr w:type="spellStart"/>
      <w:r w:rsidRPr="00C8486C">
        <w:rPr>
          <w:rFonts w:ascii="Times New Roman" w:hAnsi="Times New Roman"/>
          <w:sz w:val="28"/>
          <w:szCs w:val="28"/>
        </w:rPr>
        <w:t>Койя</w:t>
      </w:r>
      <w:proofErr w:type="spellEnd"/>
      <w:r w:rsidRPr="00C8486C">
        <w:rPr>
          <w:rFonts w:ascii="Times New Roman" w:hAnsi="Times New Roman"/>
          <w:sz w:val="28"/>
          <w:szCs w:val="28"/>
        </w:rPr>
        <w:t xml:space="preserve">; 4) количеству побед; 5) числу партий, сыгранных черными фигурами (несыгранные партии считаются, как «игранные» белыми фигурами); 6) </w:t>
      </w:r>
      <w:r>
        <w:rPr>
          <w:rFonts w:ascii="Times New Roman" w:hAnsi="Times New Roman"/>
          <w:sz w:val="28"/>
          <w:szCs w:val="28"/>
        </w:rPr>
        <w:t>жребий</w:t>
      </w:r>
      <w:r w:rsidRPr="00C8486C">
        <w:rPr>
          <w:rFonts w:ascii="Times New Roman" w:hAnsi="Times New Roman"/>
          <w:sz w:val="28"/>
          <w:szCs w:val="28"/>
        </w:rPr>
        <w:t>.</w:t>
      </w:r>
    </w:p>
    <w:p w:rsidR="00C8486C" w:rsidRPr="00A57D3F" w:rsidRDefault="00C8486C" w:rsidP="00C8486C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57D3F" w:rsidRPr="00A57D3F" w:rsidRDefault="00A57D3F" w:rsidP="005838EA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A57D3F">
        <w:rPr>
          <w:rFonts w:ascii="Times New Roman" w:hAnsi="Times New Roman"/>
          <w:b/>
          <w:sz w:val="28"/>
          <w:szCs w:val="28"/>
        </w:rPr>
        <w:t>VIII. НАГРАЖДЕНИЕ ПОБЕДИТЕЛЕЙ И ПРИЗЁРОВ</w:t>
      </w:r>
    </w:p>
    <w:p w:rsidR="00A57D3F" w:rsidRPr="00E332CF" w:rsidRDefault="00A57D3F" w:rsidP="00E332CF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E332CF" w:rsidRPr="00731FDA" w:rsidRDefault="00E332CF" w:rsidP="00E332CF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731FDA">
        <w:rPr>
          <w:rFonts w:ascii="Times New Roman" w:hAnsi="Times New Roman"/>
          <w:sz w:val="28"/>
          <w:szCs w:val="28"/>
        </w:rPr>
        <w:t>Участники, занявшие 1-4 места</w:t>
      </w:r>
      <w:r>
        <w:rPr>
          <w:rFonts w:ascii="Times New Roman" w:hAnsi="Times New Roman"/>
          <w:sz w:val="28"/>
          <w:szCs w:val="28"/>
        </w:rPr>
        <w:t>,</w:t>
      </w:r>
      <w:r w:rsidRPr="00731FDA">
        <w:rPr>
          <w:rFonts w:ascii="Times New Roman" w:hAnsi="Times New Roman"/>
          <w:sz w:val="28"/>
          <w:szCs w:val="28"/>
        </w:rPr>
        <w:t xml:space="preserve"> получают право участия в качестве основных игроков в Первенстве России шахмата</w:t>
      </w:r>
      <w:r>
        <w:rPr>
          <w:rFonts w:ascii="Times New Roman" w:hAnsi="Times New Roman"/>
          <w:sz w:val="28"/>
          <w:szCs w:val="28"/>
        </w:rPr>
        <w:t>м 2020</w:t>
      </w:r>
      <w:r w:rsidRPr="00731FDA">
        <w:rPr>
          <w:rFonts w:ascii="Times New Roman" w:hAnsi="Times New Roman"/>
          <w:sz w:val="28"/>
          <w:szCs w:val="28"/>
        </w:rPr>
        <w:t xml:space="preserve"> года среди мальчиков и девочек до 9 лет.</w:t>
      </w:r>
    </w:p>
    <w:p w:rsidR="00E332CF" w:rsidRPr="00731FDA" w:rsidRDefault="00E332CF" w:rsidP="00E332CF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731FDA">
        <w:rPr>
          <w:rFonts w:ascii="Times New Roman" w:hAnsi="Times New Roman"/>
          <w:sz w:val="28"/>
          <w:szCs w:val="28"/>
        </w:rPr>
        <w:t xml:space="preserve">Участники, занявшие </w:t>
      </w:r>
      <w:r w:rsidR="001907B5">
        <w:rPr>
          <w:rFonts w:ascii="Times New Roman" w:hAnsi="Times New Roman"/>
          <w:sz w:val="28"/>
          <w:szCs w:val="28"/>
        </w:rPr>
        <w:t>1</w:t>
      </w:r>
      <w:r w:rsidRPr="00731FDA">
        <w:rPr>
          <w:rFonts w:ascii="Times New Roman" w:hAnsi="Times New Roman"/>
          <w:sz w:val="28"/>
          <w:szCs w:val="28"/>
        </w:rPr>
        <w:t xml:space="preserve"> места, объявляются победителями личного первенства Центрального федерального </w:t>
      </w:r>
      <w:r>
        <w:rPr>
          <w:rFonts w:ascii="Times New Roman" w:hAnsi="Times New Roman"/>
          <w:sz w:val="28"/>
          <w:szCs w:val="28"/>
        </w:rPr>
        <w:t>округа Российской Федерации 2020</w:t>
      </w:r>
      <w:r w:rsidR="001907B5">
        <w:rPr>
          <w:rFonts w:ascii="Times New Roman" w:hAnsi="Times New Roman"/>
          <w:sz w:val="28"/>
          <w:szCs w:val="28"/>
        </w:rPr>
        <w:t xml:space="preserve"> года, занявшие 1-3 места </w:t>
      </w:r>
      <w:r w:rsidRPr="00731FDA">
        <w:rPr>
          <w:rFonts w:ascii="Times New Roman" w:hAnsi="Times New Roman"/>
          <w:sz w:val="28"/>
          <w:szCs w:val="28"/>
        </w:rPr>
        <w:t>награждают</w:t>
      </w:r>
      <w:r>
        <w:rPr>
          <w:rFonts w:ascii="Times New Roman" w:hAnsi="Times New Roman"/>
          <w:sz w:val="28"/>
          <w:szCs w:val="28"/>
        </w:rPr>
        <w:t xml:space="preserve">ся кубками, медалями, </w:t>
      </w:r>
      <w:r w:rsidR="001907B5">
        <w:rPr>
          <w:rFonts w:ascii="Times New Roman" w:hAnsi="Times New Roman"/>
          <w:sz w:val="28"/>
          <w:szCs w:val="28"/>
        </w:rPr>
        <w:t>призами и дипломами</w:t>
      </w:r>
      <w:r>
        <w:rPr>
          <w:rFonts w:ascii="Times New Roman" w:hAnsi="Times New Roman"/>
          <w:sz w:val="28"/>
          <w:szCs w:val="28"/>
        </w:rPr>
        <w:t>.</w:t>
      </w:r>
    </w:p>
    <w:p w:rsidR="00E332CF" w:rsidRPr="00731FDA" w:rsidRDefault="00E332CF" w:rsidP="00E332CF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731FDA">
        <w:rPr>
          <w:rFonts w:ascii="Times New Roman" w:hAnsi="Times New Roman"/>
          <w:sz w:val="28"/>
          <w:szCs w:val="28"/>
        </w:rPr>
        <w:t>Дополнительно могут устанавливаться призы спонсорами и другими организациями.</w:t>
      </w:r>
    </w:p>
    <w:p w:rsidR="00E332CF" w:rsidRPr="00731FDA" w:rsidRDefault="00E332CF" w:rsidP="00E332CF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731FDA">
        <w:rPr>
          <w:rFonts w:ascii="Times New Roman" w:hAnsi="Times New Roman"/>
          <w:sz w:val="28"/>
          <w:szCs w:val="28"/>
        </w:rPr>
        <w:t>При отсутствии победителей и призеров на закрытии турнира призы не выдаются и в дальнейшем не высылаются.</w:t>
      </w:r>
    </w:p>
    <w:p w:rsidR="00A57D3F" w:rsidRPr="00A57D3F" w:rsidRDefault="00A57D3F" w:rsidP="005838EA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57D3F" w:rsidRPr="00A57D3F" w:rsidRDefault="00A57D3F" w:rsidP="005838EA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A57D3F">
        <w:rPr>
          <w:rFonts w:ascii="Times New Roman" w:hAnsi="Times New Roman"/>
          <w:b/>
          <w:sz w:val="28"/>
          <w:szCs w:val="28"/>
        </w:rPr>
        <w:t>IX. УСЛОВИЯ ФИНАНСИРОВАНИЯ</w:t>
      </w:r>
    </w:p>
    <w:p w:rsidR="00A57D3F" w:rsidRPr="00A57D3F" w:rsidRDefault="00A57D3F" w:rsidP="005838EA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E332CF" w:rsidRDefault="00E332CF" w:rsidP="00E332CF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Расходы по организации и проведению соревнован</w:t>
      </w:r>
      <w:r>
        <w:rPr>
          <w:rFonts w:ascii="Times New Roman" w:hAnsi="Times New Roman"/>
          <w:sz w:val="28"/>
          <w:szCs w:val="28"/>
        </w:rPr>
        <w:t xml:space="preserve">ий - за счет средств областного </w:t>
      </w:r>
      <w:r w:rsidRPr="00A57D3F">
        <w:rPr>
          <w:rFonts w:ascii="Times New Roman" w:hAnsi="Times New Roman"/>
          <w:sz w:val="28"/>
          <w:szCs w:val="28"/>
        </w:rPr>
        <w:t>бюджета, предусмотренных для ГУ ЯО РЦСП (</w:t>
      </w:r>
      <w:r>
        <w:rPr>
          <w:rFonts w:ascii="Times New Roman" w:hAnsi="Times New Roman"/>
          <w:sz w:val="28"/>
          <w:szCs w:val="28"/>
        </w:rPr>
        <w:t xml:space="preserve">предоставление помещения, </w:t>
      </w:r>
      <w:r w:rsidRPr="00A57D3F">
        <w:rPr>
          <w:rFonts w:ascii="Times New Roman" w:hAnsi="Times New Roman"/>
          <w:sz w:val="28"/>
          <w:szCs w:val="28"/>
        </w:rPr>
        <w:t xml:space="preserve">оплата работы </w:t>
      </w:r>
      <w:r>
        <w:rPr>
          <w:rFonts w:ascii="Times New Roman" w:hAnsi="Times New Roman"/>
          <w:sz w:val="28"/>
          <w:szCs w:val="28"/>
        </w:rPr>
        <w:t>судей и обслуживающего персонала</w:t>
      </w:r>
      <w:r w:rsidRPr="007355B5">
        <w:rPr>
          <w:rFonts w:ascii="Times New Roman" w:hAnsi="Times New Roman"/>
          <w:sz w:val="28"/>
          <w:szCs w:val="28"/>
        </w:rPr>
        <w:t>).</w:t>
      </w:r>
    </w:p>
    <w:p w:rsidR="00E332CF" w:rsidRDefault="00E332CF" w:rsidP="00E332CF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по предоставлению инвентаря за счет РОО «Спортивная федерация шахмат Ярославской области»</w:t>
      </w:r>
      <w:r w:rsidRPr="00D5498A">
        <w:rPr>
          <w:rFonts w:ascii="Times New Roman" w:hAnsi="Times New Roman"/>
          <w:sz w:val="28"/>
          <w:szCs w:val="28"/>
        </w:rPr>
        <w:t>.</w:t>
      </w:r>
    </w:p>
    <w:p w:rsidR="00E332CF" w:rsidRDefault="00E332CF" w:rsidP="00E332CF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Расходы по командированию иногородних участнико</w:t>
      </w:r>
      <w:r>
        <w:rPr>
          <w:rFonts w:ascii="Times New Roman" w:hAnsi="Times New Roman"/>
          <w:sz w:val="28"/>
          <w:szCs w:val="28"/>
        </w:rPr>
        <w:t xml:space="preserve">в (проезд, проживание, питание, </w:t>
      </w:r>
      <w:r w:rsidRPr="00A57D3F">
        <w:rPr>
          <w:rFonts w:ascii="Times New Roman" w:hAnsi="Times New Roman"/>
          <w:sz w:val="28"/>
          <w:szCs w:val="28"/>
        </w:rPr>
        <w:t>суточные) несут командирующие организации.</w:t>
      </w:r>
    </w:p>
    <w:p w:rsidR="00E332CF" w:rsidRPr="00E332CF" w:rsidRDefault="00E332CF" w:rsidP="00E332CF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E332CF">
        <w:rPr>
          <w:rFonts w:ascii="Times New Roman" w:hAnsi="Times New Roman"/>
          <w:sz w:val="28"/>
          <w:szCs w:val="28"/>
        </w:rPr>
        <w:t xml:space="preserve">АОО «Межрегиональная шахматная федерация ЦФО» направляет средства на приобретение наградной атрибутики (кубки, медали и грамоты победителям и призерам соревнований, победителям и призерам соревнований). </w:t>
      </w:r>
    </w:p>
    <w:p w:rsidR="00E332CF" w:rsidRDefault="00E332CF" w:rsidP="00E332CF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E332CF">
        <w:rPr>
          <w:rFonts w:ascii="Times New Roman" w:hAnsi="Times New Roman"/>
          <w:sz w:val="28"/>
          <w:szCs w:val="28"/>
        </w:rPr>
        <w:t xml:space="preserve">Не менее 50% собранных </w:t>
      </w:r>
      <w:r w:rsidR="001907B5">
        <w:rPr>
          <w:rFonts w:ascii="Times New Roman" w:hAnsi="Times New Roman"/>
          <w:sz w:val="28"/>
          <w:szCs w:val="28"/>
        </w:rPr>
        <w:t xml:space="preserve">спонсорских </w:t>
      </w:r>
      <w:r w:rsidR="00EC7040">
        <w:rPr>
          <w:rFonts w:ascii="Times New Roman" w:hAnsi="Times New Roman"/>
          <w:sz w:val="28"/>
          <w:szCs w:val="28"/>
        </w:rPr>
        <w:t>средств направляе</w:t>
      </w:r>
      <w:r w:rsidRPr="00E332CF">
        <w:rPr>
          <w:rFonts w:ascii="Times New Roman" w:hAnsi="Times New Roman"/>
          <w:sz w:val="28"/>
          <w:szCs w:val="28"/>
        </w:rPr>
        <w:t xml:space="preserve">тся на награждение участников, оставшиеся средства направляются на уставные цели РОО «Спортивная федерация шахмат Ярославской области» (обслуживание счета в банке, проведение социально-значимых мероприятий, приобретение инвентаря и </w:t>
      </w:r>
      <w:proofErr w:type="spellStart"/>
      <w:r w:rsidRPr="00E332CF">
        <w:rPr>
          <w:rFonts w:ascii="Times New Roman" w:hAnsi="Times New Roman"/>
          <w:sz w:val="28"/>
          <w:szCs w:val="28"/>
        </w:rPr>
        <w:t>тп</w:t>
      </w:r>
      <w:proofErr w:type="spellEnd"/>
      <w:r w:rsidRPr="00E332CF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E332CF">
        <w:rPr>
          <w:rFonts w:ascii="Times New Roman" w:hAnsi="Times New Roman"/>
          <w:sz w:val="28"/>
          <w:szCs w:val="28"/>
        </w:rPr>
        <w:t>согласно Устава</w:t>
      </w:r>
      <w:proofErr w:type="gramEnd"/>
      <w:r w:rsidRPr="00E332CF">
        <w:rPr>
          <w:rFonts w:ascii="Times New Roman" w:hAnsi="Times New Roman"/>
          <w:sz w:val="28"/>
          <w:szCs w:val="28"/>
        </w:rPr>
        <w:t xml:space="preserve"> РОО «Спортивная федерация шахмат Ярославской области»).  </w:t>
      </w:r>
    </w:p>
    <w:p w:rsidR="00D15D8B" w:rsidRPr="00E332CF" w:rsidRDefault="00D15D8B" w:rsidP="00E332CF">
      <w:pPr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A57D3F" w:rsidRPr="00A57D3F" w:rsidRDefault="00A57D3F" w:rsidP="005838EA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57D3F" w:rsidRPr="00A57D3F" w:rsidRDefault="00A57D3F" w:rsidP="005838EA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A57D3F">
        <w:rPr>
          <w:rFonts w:ascii="Times New Roman" w:hAnsi="Times New Roman"/>
          <w:b/>
          <w:sz w:val="28"/>
          <w:szCs w:val="28"/>
        </w:rPr>
        <w:t>Все уточнения и дополнения к данному положению регулируются регламентом</w:t>
      </w:r>
      <w:r w:rsidR="00C8486C">
        <w:rPr>
          <w:rFonts w:ascii="Times New Roman" w:hAnsi="Times New Roman"/>
          <w:b/>
          <w:sz w:val="28"/>
          <w:szCs w:val="28"/>
        </w:rPr>
        <w:t xml:space="preserve"> </w:t>
      </w:r>
      <w:r w:rsidRPr="00A57D3F">
        <w:rPr>
          <w:rFonts w:ascii="Times New Roman" w:hAnsi="Times New Roman"/>
          <w:b/>
          <w:sz w:val="28"/>
          <w:szCs w:val="28"/>
        </w:rPr>
        <w:t>соревнований.</w:t>
      </w:r>
    </w:p>
    <w:p w:rsidR="00BD4C32" w:rsidRPr="00A57D3F" w:rsidRDefault="00A57D3F" w:rsidP="005838EA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A57D3F">
        <w:rPr>
          <w:rFonts w:ascii="Times New Roman" w:hAnsi="Times New Roman"/>
          <w:b/>
          <w:sz w:val="28"/>
          <w:szCs w:val="28"/>
        </w:rPr>
        <w:t>Настоящее положение является официальным вызовом на турнир.</w:t>
      </w:r>
    </w:p>
    <w:p w:rsidR="00F83395" w:rsidRPr="005E03BA" w:rsidRDefault="00F83395" w:rsidP="005838EA">
      <w:pPr>
        <w:pStyle w:val="a5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C8486C" w:rsidRDefault="00C8486C">
      <w:pPr>
        <w:spacing w:after="0" w:line="240" w:lineRule="auto"/>
        <w:rPr>
          <w:rFonts w:ascii="Times New Roman" w:hAnsi="Times New Roman"/>
          <w:b/>
          <w:sz w:val="28"/>
          <w:szCs w:val="28"/>
          <w:lang w:bidi="ru-RU"/>
        </w:rPr>
      </w:pPr>
      <w:r>
        <w:rPr>
          <w:rFonts w:ascii="Times New Roman" w:hAnsi="Times New Roman"/>
          <w:b/>
          <w:sz w:val="28"/>
          <w:szCs w:val="28"/>
          <w:lang w:bidi="ru-RU"/>
        </w:rPr>
        <w:br w:type="page"/>
      </w:r>
    </w:p>
    <w:p w:rsidR="00051C65" w:rsidRPr="008106DB" w:rsidRDefault="00E64FA6" w:rsidP="00051C65">
      <w:pPr>
        <w:pStyle w:val="Default"/>
        <w:ind w:firstLine="284"/>
        <w:jc w:val="right"/>
        <w:rPr>
          <w:color w:val="auto"/>
        </w:rPr>
      </w:pPr>
      <w:r w:rsidRPr="000773C4">
        <w:rPr>
          <w:b/>
          <w:sz w:val="28"/>
          <w:szCs w:val="28"/>
          <w:lang w:bidi="ru-RU"/>
        </w:rPr>
        <w:lastRenderedPageBreak/>
        <w:t>Приложение</w:t>
      </w:r>
      <w:r w:rsidR="00051C65">
        <w:rPr>
          <w:b/>
          <w:sz w:val="28"/>
          <w:szCs w:val="28"/>
          <w:lang w:bidi="ru-RU"/>
        </w:rPr>
        <w:t xml:space="preserve"> 1.</w:t>
      </w:r>
      <w:r w:rsidRPr="000773C4">
        <w:rPr>
          <w:b/>
          <w:sz w:val="28"/>
          <w:szCs w:val="28"/>
          <w:lang w:bidi="ru-RU"/>
        </w:rPr>
        <w:t xml:space="preserve"> </w:t>
      </w:r>
      <w:proofErr w:type="gramStart"/>
      <w:r w:rsidR="00051C65" w:rsidRPr="008106DB">
        <w:rPr>
          <w:color w:val="auto"/>
        </w:rPr>
        <w:t>к</w:t>
      </w:r>
      <w:proofErr w:type="gramEnd"/>
      <w:r w:rsidR="00051C65" w:rsidRPr="008106DB">
        <w:rPr>
          <w:color w:val="auto"/>
        </w:rPr>
        <w:t xml:space="preserve"> </w:t>
      </w:r>
    </w:p>
    <w:p w:rsidR="00051C65" w:rsidRDefault="00051C65" w:rsidP="00051C65">
      <w:pPr>
        <w:pStyle w:val="Default"/>
        <w:ind w:firstLine="284"/>
        <w:jc w:val="right"/>
        <w:rPr>
          <w:color w:val="auto"/>
        </w:rPr>
      </w:pPr>
      <w:r w:rsidRPr="008106DB">
        <w:rPr>
          <w:color w:val="auto"/>
        </w:rPr>
        <w:t xml:space="preserve">Положению о </w:t>
      </w:r>
      <w:r w:rsidRPr="00051C65">
        <w:rPr>
          <w:color w:val="auto"/>
        </w:rPr>
        <w:t xml:space="preserve">проведении первенства </w:t>
      </w:r>
    </w:p>
    <w:p w:rsidR="00051C65" w:rsidRDefault="00051C65" w:rsidP="00051C65">
      <w:pPr>
        <w:pStyle w:val="Default"/>
        <w:ind w:firstLine="284"/>
        <w:jc w:val="right"/>
        <w:rPr>
          <w:color w:val="auto"/>
        </w:rPr>
      </w:pPr>
      <w:r w:rsidRPr="00051C65">
        <w:rPr>
          <w:color w:val="auto"/>
        </w:rPr>
        <w:t xml:space="preserve">Центрального федерального округа 2020 года </w:t>
      </w:r>
    </w:p>
    <w:p w:rsidR="00051C65" w:rsidRDefault="00051C65" w:rsidP="00051C65">
      <w:pPr>
        <w:pStyle w:val="Default"/>
        <w:ind w:firstLine="284"/>
        <w:jc w:val="right"/>
        <w:rPr>
          <w:color w:val="auto"/>
        </w:rPr>
      </w:pPr>
      <w:r w:rsidRPr="00051C65">
        <w:rPr>
          <w:color w:val="auto"/>
        </w:rPr>
        <w:t>по шахматам среди мальчиков и девочек до 9 лет</w:t>
      </w:r>
    </w:p>
    <w:p w:rsidR="00051C65" w:rsidRDefault="00051C65" w:rsidP="00051C65">
      <w:pPr>
        <w:pStyle w:val="Default"/>
        <w:ind w:firstLine="284"/>
        <w:jc w:val="right"/>
        <w:rPr>
          <w:color w:val="auto"/>
        </w:rPr>
      </w:pPr>
    </w:p>
    <w:p w:rsidR="00051C65" w:rsidRDefault="00051C65" w:rsidP="00051C65">
      <w:pPr>
        <w:pStyle w:val="Default"/>
        <w:ind w:firstLine="284"/>
        <w:jc w:val="right"/>
        <w:rPr>
          <w:color w:val="auto"/>
        </w:rPr>
      </w:pPr>
    </w:p>
    <w:p w:rsidR="00051C65" w:rsidRDefault="00051C65" w:rsidP="00051C65">
      <w:pPr>
        <w:pStyle w:val="Default"/>
        <w:ind w:firstLine="284"/>
        <w:jc w:val="right"/>
        <w:rPr>
          <w:color w:val="auto"/>
        </w:rPr>
      </w:pPr>
    </w:p>
    <w:p w:rsidR="00051C65" w:rsidRPr="008106DB" w:rsidRDefault="00051C65" w:rsidP="00051C65">
      <w:pPr>
        <w:pStyle w:val="Default"/>
        <w:ind w:firstLine="284"/>
        <w:jc w:val="right"/>
        <w:rPr>
          <w:color w:val="auto"/>
        </w:rPr>
      </w:pPr>
    </w:p>
    <w:p w:rsidR="00E64FA6" w:rsidRPr="000773C4" w:rsidRDefault="00E64FA6" w:rsidP="00051C65">
      <w:pPr>
        <w:jc w:val="right"/>
        <w:rPr>
          <w:rFonts w:ascii="Times New Roman" w:hAnsi="Times New Roman"/>
          <w:sz w:val="28"/>
          <w:szCs w:val="28"/>
          <w:lang w:bidi="ru-RU"/>
        </w:rPr>
      </w:pPr>
      <w:r w:rsidRPr="000773C4">
        <w:rPr>
          <w:rFonts w:ascii="Times New Roman" w:hAnsi="Times New Roman"/>
          <w:sz w:val="28"/>
          <w:szCs w:val="28"/>
          <w:lang w:bidi="ru-RU"/>
        </w:rPr>
        <w:t>Заявка, заверенная органами физической культуры и спорта МО ЦФО. Подается в письменной форме в комиссию по допуску.</w:t>
      </w:r>
    </w:p>
    <w:p w:rsidR="00E64FA6" w:rsidRPr="000773C4" w:rsidRDefault="00E64FA6" w:rsidP="00E64FA6">
      <w:pPr>
        <w:rPr>
          <w:rFonts w:ascii="Times New Roman" w:hAnsi="Times New Roman"/>
          <w:sz w:val="28"/>
          <w:szCs w:val="28"/>
          <w:lang w:bidi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5"/>
        <w:gridCol w:w="1091"/>
        <w:gridCol w:w="1397"/>
        <w:gridCol w:w="1017"/>
        <w:gridCol w:w="1477"/>
        <w:gridCol w:w="1375"/>
        <w:gridCol w:w="1164"/>
        <w:gridCol w:w="1495"/>
        <w:gridCol w:w="1151"/>
      </w:tblGrid>
      <w:tr w:rsidR="00E64FA6" w:rsidRPr="000773C4" w:rsidTr="00892554">
        <w:trPr>
          <w:trHeight w:val="206"/>
        </w:trPr>
        <w:tc>
          <w:tcPr>
            <w:tcW w:w="534" w:type="dxa"/>
          </w:tcPr>
          <w:p w:rsidR="00E64FA6" w:rsidRPr="000773C4" w:rsidRDefault="00E64FA6" w:rsidP="00892554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0773C4">
              <w:rPr>
                <w:rFonts w:ascii="Times New Roman" w:hAnsi="Times New Roman"/>
                <w:sz w:val="24"/>
                <w:szCs w:val="24"/>
                <w:lang w:bidi="ru-RU"/>
              </w:rPr>
              <w:t>№</w:t>
            </w:r>
          </w:p>
        </w:tc>
        <w:tc>
          <w:tcPr>
            <w:tcW w:w="1134" w:type="dxa"/>
          </w:tcPr>
          <w:p w:rsidR="00E64FA6" w:rsidRPr="000773C4" w:rsidRDefault="00E64FA6" w:rsidP="00892554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0773C4">
              <w:rPr>
                <w:rFonts w:ascii="Times New Roman" w:hAnsi="Times New Roman"/>
                <w:sz w:val="24"/>
                <w:szCs w:val="24"/>
                <w:lang w:bidi="ru-RU"/>
              </w:rPr>
              <w:t>Ф.И.О.</w:t>
            </w:r>
          </w:p>
        </w:tc>
        <w:tc>
          <w:tcPr>
            <w:tcW w:w="1559" w:type="dxa"/>
          </w:tcPr>
          <w:p w:rsidR="00E64FA6" w:rsidRPr="000773C4" w:rsidRDefault="00E64FA6" w:rsidP="00892554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0773C4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Дата </w:t>
            </w:r>
            <w:proofErr w:type="spellStart"/>
            <w:r w:rsidRPr="000773C4">
              <w:rPr>
                <w:rFonts w:ascii="Times New Roman" w:hAnsi="Times New Roman"/>
                <w:sz w:val="24"/>
                <w:szCs w:val="24"/>
                <w:lang w:bidi="ru-RU"/>
              </w:rPr>
              <w:t>рожд</w:t>
            </w:r>
            <w:proofErr w:type="spellEnd"/>
            <w:r w:rsidRPr="000773C4">
              <w:rPr>
                <w:rFonts w:ascii="Times New Roman" w:hAnsi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1052" w:type="dxa"/>
          </w:tcPr>
          <w:p w:rsidR="00E64FA6" w:rsidRPr="000773C4" w:rsidRDefault="00E64FA6" w:rsidP="00892554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0773C4">
              <w:rPr>
                <w:rFonts w:ascii="Times New Roman" w:hAnsi="Times New Roman"/>
                <w:sz w:val="24"/>
                <w:szCs w:val="24"/>
                <w:lang w:bidi="ru-RU"/>
              </w:rPr>
              <w:t>разряд</w:t>
            </w:r>
          </w:p>
        </w:tc>
        <w:tc>
          <w:tcPr>
            <w:tcW w:w="1667" w:type="dxa"/>
          </w:tcPr>
          <w:p w:rsidR="00E64FA6" w:rsidRPr="000773C4" w:rsidRDefault="00E64FA6" w:rsidP="00892554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0773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ID </w:t>
            </w:r>
            <w:r w:rsidRPr="000773C4">
              <w:rPr>
                <w:rFonts w:ascii="Times New Roman" w:hAnsi="Times New Roman"/>
                <w:sz w:val="24"/>
                <w:szCs w:val="24"/>
                <w:lang w:bidi="ru-RU"/>
              </w:rPr>
              <w:t>РШФ</w:t>
            </w:r>
          </w:p>
        </w:tc>
        <w:tc>
          <w:tcPr>
            <w:tcW w:w="1190" w:type="dxa"/>
          </w:tcPr>
          <w:p w:rsidR="00E64FA6" w:rsidRPr="000773C4" w:rsidRDefault="00E64FA6" w:rsidP="00892554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0773C4">
              <w:rPr>
                <w:rFonts w:ascii="Times New Roman" w:hAnsi="Times New Roman"/>
                <w:sz w:val="24"/>
                <w:szCs w:val="24"/>
                <w:lang w:bidi="ru-RU"/>
              </w:rPr>
              <w:t>Возрастная группа</w:t>
            </w:r>
          </w:p>
        </w:tc>
        <w:tc>
          <w:tcPr>
            <w:tcW w:w="1190" w:type="dxa"/>
          </w:tcPr>
          <w:p w:rsidR="00E64FA6" w:rsidRPr="000773C4" w:rsidRDefault="00E64FA6" w:rsidP="00892554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0773C4">
              <w:rPr>
                <w:rFonts w:ascii="Times New Roman" w:hAnsi="Times New Roman"/>
                <w:sz w:val="24"/>
                <w:szCs w:val="24"/>
                <w:lang w:bidi="ru-RU"/>
              </w:rPr>
              <w:t>Субъект РФ</w:t>
            </w:r>
          </w:p>
        </w:tc>
        <w:tc>
          <w:tcPr>
            <w:tcW w:w="1190" w:type="dxa"/>
          </w:tcPr>
          <w:p w:rsidR="00E64FA6" w:rsidRPr="000773C4" w:rsidRDefault="00E64FA6" w:rsidP="00892554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0773C4">
              <w:rPr>
                <w:rFonts w:ascii="Times New Roman" w:hAnsi="Times New Roman"/>
                <w:sz w:val="24"/>
                <w:szCs w:val="24"/>
                <w:lang w:bidi="ru-RU"/>
              </w:rPr>
              <w:t>Контактная информация</w:t>
            </w:r>
          </w:p>
          <w:p w:rsidR="00E64FA6" w:rsidRPr="000773C4" w:rsidRDefault="00E64FA6" w:rsidP="00892554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gramStart"/>
            <w:r w:rsidRPr="000773C4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(телефон, </w:t>
            </w:r>
            <w:proofErr w:type="gramEnd"/>
          </w:p>
          <w:p w:rsidR="00E64FA6" w:rsidRPr="000773C4" w:rsidRDefault="00E64FA6" w:rsidP="00892554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gramStart"/>
            <w:r w:rsidRPr="000773C4">
              <w:rPr>
                <w:rFonts w:ascii="Times New Roman" w:hAnsi="Times New Roman"/>
                <w:sz w:val="24"/>
                <w:szCs w:val="24"/>
                <w:lang w:bidi="ru-RU"/>
              </w:rPr>
              <w:t>е</w:t>
            </w:r>
            <w:proofErr w:type="gramEnd"/>
            <w:r w:rsidRPr="000773C4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  <w:r w:rsidRPr="000773C4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0773C4">
              <w:rPr>
                <w:rFonts w:ascii="Times New Roman" w:hAnsi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1190" w:type="dxa"/>
          </w:tcPr>
          <w:p w:rsidR="00E64FA6" w:rsidRPr="000773C4" w:rsidRDefault="00E64FA6" w:rsidP="008925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73C4">
              <w:rPr>
                <w:rFonts w:ascii="Times New Roman" w:hAnsi="Times New Roman"/>
                <w:sz w:val="24"/>
                <w:szCs w:val="24"/>
                <w:lang w:bidi="ru-RU"/>
              </w:rPr>
              <w:t>ФИО</w:t>
            </w:r>
          </w:p>
          <w:p w:rsidR="00E64FA6" w:rsidRPr="000773C4" w:rsidRDefault="00E64FA6" w:rsidP="00892554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0773C4">
              <w:rPr>
                <w:rFonts w:ascii="Times New Roman" w:hAnsi="Times New Roman"/>
                <w:sz w:val="24"/>
                <w:szCs w:val="24"/>
                <w:lang w:bidi="ru-RU"/>
              </w:rPr>
              <w:t>тренера</w:t>
            </w:r>
          </w:p>
        </w:tc>
      </w:tr>
      <w:tr w:rsidR="00E64FA6" w:rsidRPr="000773C4" w:rsidTr="00892554">
        <w:tc>
          <w:tcPr>
            <w:tcW w:w="534" w:type="dxa"/>
          </w:tcPr>
          <w:p w:rsidR="00E64FA6" w:rsidRPr="000773C4" w:rsidRDefault="00E64FA6" w:rsidP="00892554">
            <w:pPr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0773C4">
              <w:rPr>
                <w:rFonts w:ascii="Times New Roman" w:hAnsi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134" w:type="dxa"/>
          </w:tcPr>
          <w:p w:rsidR="00E64FA6" w:rsidRPr="000773C4" w:rsidRDefault="00E64FA6" w:rsidP="00892554">
            <w:pPr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1559" w:type="dxa"/>
          </w:tcPr>
          <w:p w:rsidR="00E64FA6" w:rsidRPr="000773C4" w:rsidRDefault="00E64FA6" w:rsidP="00892554">
            <w:pPr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1052" w:type="dxa"/>
          </w:tcPr>
          <w:p w:rsidR="00E64FA6" w:rsidRPr="000773C4" w:rsidRDefault="00E64FA6" w:rsidP="00892554">
            <w:pPr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1667" w:type="dxa"/>
          </w:tcPr>
          <w:p w:rsidR="00E64FA6" w:rsidRPr="000773C4" w:rsidRDefault="00E64FA6" w:rsidP="00892554">
            <w:pPr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1190" w:type="dxa"/>
          </w:tcPr>
          <w:p w:rsidR="00E64FA6" w:rsidRPr="000773C4" w:rsidRDefault="00E64FA6" w:rsidP="00892554">
            <w:pPr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1190" w:type="dxa"/>
          </w:tcPr>
          <w:p w:rsidR="00E64FA6" w:rsidRPr="000773C4" w:rsidRDefault="00E64FA6" w:rsidP="00892554">
            <w:pPr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1190" w:type="dxa"/>
          </w:tcPr>
          <w:p w:rsidR="00E64FA6" w:rsidRPr="000773C4" w:rsidRDefault="00E64FA6" w:rsidP="00892554">
            <w:pPr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1190" w:type="dxa"/>
          </w:tcPr>
          <w:p w:rsidR="00E64FA6" w:rsidRPr="000773C4" w:rsidRDefault="00E64FA6" w:rsidP="00892554">
            <w:pPr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</w:tr>
      <w:tr w:rsidR="00E64FA6" w:rsidRPr="000773C4" w:rsidTr="00892554">
        <w:tc>
          <w:tcPr>
            <w:tcW w:w="534" w:type="dxa"/>
          </w:tcPr>
          <w:p w:rsidR="00E64FA6" w:rsidRPr="000773C4" w:rsidRDefault="00E64FA6" w:rsidP="00892554">
            <w:pPr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0773C4">
              <w:rPr>
                <w:rFonts w:ascii="Times New Roman" w:hAnsi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1134" w:type="dxa"/>
          </w:tcPr>
          <w:p w:rsidR="00E64FA6" w:rsidRPr="000773C4" w:rsidRDefault="00E64FA6" w:rsidP="00892554">
            <w:pPr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1559" w:type="dxa"/>
          </w:tcPr>
          <w:p w:rsidR="00E64FA6" w:rsidRPr="000773C4" w:rsidRDefault="00E64FA6" w:rsidP="00892554">
            <w:pPr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1052" w:type="dxa"/>
          </w:tcPr>
          <w:p w:rsidR="00E64FA6" w:rsidRPr="000773C4" w:rsidRDefault="00E64FA6" w:rsidP="00892554">
            <w:pPr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1667" w:type="dxa"/>
          </w:tcPr>
          <w:p w:rsidR="00E64FA6" w:rsidRPr="000773C4" w:rsidRDefault="00E64FA6" w:rsidP="00892554">
            <w:pPr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1190" w:type="dxa"/>
          </w:tcPr>
          <w:p w:rsidR="00E64FA6" w:rsidRPr="000773C4" w:rsidRDefault="00E64FA6" w:rsidP="00892554">
            <w:pPr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1190" w:type="dxa"/>
          </w:tcPr>
          <w:p w:rsidR="00E64FA6" w:rsidRPr="000773C4" w:rsidRDefault="00E64FA6" w:rsidP="00892554">
            <w:pPr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1190" w:type="dxa"/>
          </w:tcPr>
          <w:p w:rsidR="00E64FA6" w:rsidRPr="000773C4" w:rsidRDefault="00E64FA6" w:rsidP="00892554">
            <w:pPr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1190" w:type="dxa"/>
          </w:tcPr>
          <w:p w:rsidR="00E64FA6" w:rsidRPr="000773C4" w:rsidRDefault="00E64FA6" w:rsidP="00892554">
            <w:pPr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</w:tr>
    </w:tbl>
    <w:p w:rsidR="00E64FA6" w:rsidRPr="000773C4" w:rsidRDefault="00E64FA6" w:rsidP="00E64FA6">
      <w:pPr>
        <w:rPr>
          <w:sz w:val="28"/>
          <w:szCs w:val="28"/>
          <w:lang w:bidi="ru-RU"/>
        </w:rPr>
      </w:pPr>
    </w:p>
    <w:p w:rsidR="0031578F" w:rsidRDefault="003157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1578F" w:rsidRPr="008106DB" w:rsidRDefault="0031578F" w:rsidP="0031578F">
      <w:pPr>
        <w:pStyle w:val="Default"/>
        <w:ind w:firstLine="284"/>
        <w:jc w:val="right"/>
        <w:rPr>
          <w:color w:val="auto"/>
        </w:rPr>
      </w:pPr>
      <w:r w:rsidRPr="008106DB">
        <w:rPr>
          <w:color w:val="auto"/>
        </w:rPr>
        <w:lastRenderedPageBreak/>
        <w:t xml:space="preserve">Приложение №2 </w:t>
      </w:r>
      <w:proofErr w:type="gramStart"/>
      <w:r w:rsidRPr="008106DB">
        <w:rPr>
          <w:color w:val="auto"/>
        </w:rPr>
        <w:t>к</w:t>
      </w:r>
      <w:proofErr w:type="gramEnd"/>
      <w:r w:rsidRPr="008106DB">
        <w:rPr>
          <w:color w:val="auto"/>
        </w:rPr>
        <w:t xml:space="preserve"> </w:t>
      </w:r>
    </w:p>
    <w:p w:rsidR="00051C65" w:rsidRDefault="0031578F" w:rsidP="00051C65">
      <w:pPr>
        <w:pStyle w:val="Default"/>
        <w:ind w:firstLine="284"/>
        <w:jc w:val="right"/>
        <w:rPr>
          <w:color w:val="auto"/>
        </w:rPr>
      </w:pPr>
      <w:r w:rsidRPr="008106DB">
        <w:rPr>
          <w:color w:val="auto"/>
        </w:rPr>
        <w:t xml:space="preserve">Положению о </w:t>
      </w:r>
      <w:r w:rsidR="00051C65" w:rsidRPr="00051C65">
        <w:rPr>
          <w:color w:val="auto"/>
        </w:rPr>
        <w:t xml:space="preserve">проведении первенства </w:t>
      </w:r>
    </w:p>
    <w:p w:rsidR="00051C65" w:rsidRDefault="00051C65" w:rsidP="00051C65">
      <w:pPr>
        <w:pStyle w:val="Default"/>
        <w:ind w:firstLine="284"/>
        <w:jc w:val="right"/>
        <w:rPr>
          <w:color w:val="auto"/>
        </w:rPr>
      </w:pPr>
      <w:r w:rsidRPr="00051C65">
        <w:rPr>
          <w:color w:val="auto"/>
        </w:rPr>
        <w:t xml:space="preserve">Центрального федерального округа 2020 года </w:t>
      </w:r>
    </w:p>
    <w:p w:rsidR="0031578F" w:rsidRPr="008106DB" w:rsidRDefault="00051C65" w:rsidP="00051C65">
      <w:pPr>
        <w:pStyle w:val="Default"/>
        <w:ind w:firstLine="284"/>
        <w:jc w:val="right"/>
        <w:rPr>
          <w:color w:val="auto"/>
        </w:rPr>
      </w:pPr>
      <w:r w:rsidRPr="00051C65">
        <w:rPr>
          <w:color w:val="auto"/>
        </w:rPr>
        <w:t>по шахматам среди мальчиков и девочек до 9 лет</w:t>
      </w:r>
    </w:p>
    <w:p w:rsidR="0031578F" w:rsidRPr="008106DB" w:rsidRDefault="0031578F" w:rsidP="0031578F">
      <w:pPr>
        <w:pStyle w:val="Default"/>
        <w:jc w:val="both"/>
        <w:rPr>
          <w:color w:val="auto"/>
        </w:rPr>
      </w:pPr>
    </w:p>
    <w:p w:rsidR="0031578F" w:rsidRPr="00794499" w:rsidRDefault="0031578F" w:rsidP="0031578F">
      <w:pPr>
        <w:pStyle w:val="Default"/>
        <w:numPr>
          <w:ilvl w:val="0"/>
          <w:numId w:val="17"/>
        </w:numPr>
        <w:ind w:left="0" w:firstLine="0"/>
        <w:jc w:val="both"/>
        <w:rPr>
          <w:b/>
          <w:bCs/>
          <w:color w:val="auto"/>
        </w:rPr>
      </w:pPr>
      <w:r w:rsidRPr="00794499">
        <w:rPr>
          <w:b/>
          <w:bCs/>
          <w:color w:val="auto"/>
        </w:rPr>
        <w:t>Проживание:</w:t>
      </w:r>
    </w:p>
    <w:p w:rsidR="0031578F" w:rsidRPr="008106DB" w:rsidRDefault="0031578F" w:rsidP="0031578F">
      <w:pPr>
        <w:pStyle w:val="Default"/>
        <w:numPr>
          <w:ilvl w:val="1"/>
          <w:numId w:val="17"/>
        </w:numPr>
        <w:ind w:left="0" w:firstLine="0"/>
        <w:jc w:val="both"/>
        <w:rPr>
          <w:color w:val="auto"/>
        </w:rPr>
      </w:pPr>
      <w:proofErr w:type="gramStart"/>
      <w:r w:rsidRPr="008106DB">
        <w:rPr>
          <w:color w:val="auto"/>
        </w:rPr>
        <w:t>Двухместное</w:t>
      </w:r>
      <w:proofErr w:type="gramEnd"/>
      <w:r w:rsidRPr="008106DB">
        <w:rPr>
          <w:color w:val="auto"/>
        </w:rPr>
        <w:t>: 1500 рублей / сутки с человека</w:t>
      </w:r>
    </w:p>
    <w:p w:rsidR="0031578F" w:rsidRPr="008106DB" w:rsidRDefault="0031578F" w:rsidP="0031578F">
      <w:pPr>
        <w:pStyle w:val="Default"/>
        <w:jc w:val="both"/>
        <w:rPr>
          <w:color w:val="auto"/>
        </w:rPr>
      </w:pPr>
      <w:r w:rsidRPr="008106DB">
        <w:rPr>
          <w:color w:val="auto"/>
        </w:rPr>
        <w:t>Мини-холодильник</w:t>
      </w:r>
    </w:p>
    <w:p w:rsidR="0031578F" w:rsidRPr="008106DB" w:rsidRDefault="0031578F" w:rsidP="0031578F">
      <w:pPr>
        <w:pStyle w:val="Default"/>
        <w:jc w:val="both"/>
        <w:rPr>
          <w:color w:val="auto"/>
        </w:rPr>
      </w:pPr>
      <w:r w:rsidRPr="008106DB">
        <w:rPr>
          <w:color w:val="auto"/>
        </w:rPr>
        <w:t>Две кровати или одна двуспальная</w:t>
      </w:r>
    </w:p>
    <w:p w:rsidR="0031578F" w:rsidRPr="008106DB" w:rsidRDefault="0031578F" w:rsidP="0031578F">
      <w:pPr>
        <w:pStyle w:val="Default"/>
        <w:jc w:val="both"/>
        <w:rPr>
          <w:color w:val="auto"/>
        </w:rPr>
      </w:pPr>
      <w:r w:rsidRPr="008106DB">
        <w:rPr>
          <w:color w:val="auto"/>
        </w:rPr>
        <w:t>ТВ</w:t>
      </w:r>
    </w:p>
    <w:p w:rsidR="0031578F" w:rsidRPr="008106DB" w:rsidRDefault="0031578F" w:rsidP="0031578F">
      <w:pPr>
        <w:pStyle w:val="Default"/>
        <w:jc w:val="both"/>
        <w:rPr>
          <w:color w:val="auto"/>
        </w:rPr>
      </w:pPr>
      <w:r w:rsidRPr="008106DB">
        <w:rPr>
          <w:color w:val="auto"/>
        </w:rPr>
        <w:t>Ванная комната с санузлом</w:t>
      </w:r>
    </w:p>
    <w:p w:rsidR="0031578F" w:rsidRPr="008106DB" w:rsidRDefault="0031578F" w:rsidP="0031578F">
      <w:pPr>
        <w:pStyle w:val="Default"/>
        <w:jc w:val="both"/>
        <w:rPr>
          <w:color w:val="auto"/>
        </w:rPr>
      </w:pPr>
      <w:r w:rsidRPr="008106DB">
        <w:rPr>
          <w:color w:val="auto"/>
        </w:rPr>
        <w:t>Фен</w:t>
      </w:r>
    </w:p>
    <w:p w:rsidR="0031578F" w:rsidRPr="008106DB" w:rsidRDefault="0031578F" w:rsidP="0031578F">
      <w:pPr>
        <w:pStyle w:val="Default"/>
        <w:numPr>
          <w:ilvl w:val="1"/>
          <w:numId w:val="17"/>
        </w:numPr>
        <w:ind w:left="0" w:firstLine="0"/>
        <w:jc w:val="both"/>
        <w:rPr>
          <w:color w:val="auto"/>
        </w:rPr>
      </w:pPr>
      <w:proofErr w:type="gramStart"/>
      <w:r w:rsidRPr="008106DB">
        <w:rPr>
          <w:color w:val="auto"/>
        </w:rPr>
        <w:t>Одноместное</w:t>
      </w:r>
      <w:proofErr w:type="gramEnd"/>
      <w:r w:rsidRPr="008106DB">
        <w:rPr>
          <w:color w:val="auto"/>
        </w:rPr>
        <w:t>: 2100 рублей / сутки с человека</w:t>
      </w:r>
    </w:p>
    <w:p w:rsidR="0031578F" w:rsidRPr="008106DB" w:rsidRDefault="0031578F" w:rsidP="0031578F">
      <w:pPr>
        <w:pStyle w:val="Default"/>
        <w:jc w:val="both"/>
        <w:rPr>
          <w:color w:val="auto"/>
        </w:rPr>
      </w:pPr>
      <w:r w:rsidRPr="008106DB">
        <w:rPr>
          <w:color w:val="auto"/>
        </w:rPr>
        <w:t>Мини-холодильник</w:t>
      </w:r>
    </w:p>
    <w:p w:rsidR="0031578F" w:rsidRPr="008106DB" w:rsidRDefault="0031578F" w:rsidP="0031578F">
      <w:pPr>
        <w:pStyle w:val="Default"/>
        <w:jc w:val="both"/>
        <w:rPr>
          <w:color w:val="auto"/>
        </w:rPr>
      </w:pPr>
      <w:r w:rsidRPr="008106DB">
        <w:rPr>
          <w:color w:val="auto"/>
        </w:rPr>
        <w:t>Одна двуспальная кровать</w:t>
      </w:r>
    </w:p>
    <w:p w:rsidR="0031578F" w:rsidRPr="008106DB" w:rsidRDefault="0031578F" w:rsidP="0031578F">
      <w:pPr>
        <w:pStyle w:val="Default"/>
        <w:tabs>
          <w:tab w:val="right" w:pos="9921"/>
        </w:tabs>
        <w:jc w:val="both"/>
        <w:rPr>
          <w:color w:val="auto"/>
        </w:rPr>
      </w:pPr>
      <w:r w:rsidRPr="008106DB">
        <w:rPr>
          <w:color w:val="auto"/>
        </w:rPr>
        <w:t>ТВ</w:t>
      </w:r>
      <w:r w:rsidRPr="008106DB">
        <w:rPr>
          <w:color w:val="auto"/>
        </w:rPr>
        <w:tab/>
      </w:r>
    </w:p>
    <w:p w:rsidR="0031578F" w:rsidRPr="008106DB" w:rsidRDefault="0031578F" w:rsidP="0031578F">
      <w:pPr>
        <w:pStyle w:val="Default"/>
        <w:jc w:val="both"/>
        <w:rPr>
          <w:color w:val="auto"/>
        </w:rPr>
      </w:pPr>
      <w:r w:rsidRPr="008106DB">
        <w:rPr>
          <w:color w:val="auto"/>
        </w:rPr>
        <w:t>Ванная комната с санузлом</w:t>
      </w:r>
    </w:p>
    <w:p w:rsidR="0031578F" w:rsidRPr="008106DB" w:rsidRDefault="0031578F" w:rsidP="0031578F">
      <w:pPr>
        <w:pStyle w:val="Default"/>
        <w:jc w:val="both"/>
        <w:rPr>
          <w:color w:val="auto"/>
        </w:rPr>
      </w:pPr>
      <w:r w:rsidRPr="008106DB">
        <w:rPr>
          <w:color w:val="auto"/>
        </w:rPr>
        <w:t>Фен</w:t>
      </w:r>
    </w:p>
    <w:p w:rsidR="0031578F" w:rsidRPr="008106DB" w:rsidRDefault="0031578F" w:rsidP="0031578F">
      <w:pPr>
        <w:pStyle w:val="Default"/>
        <w:numPr>
          <w:ilvl w:val="1"/>
          <w:numId w:val="17"/>
        </w:numPr>
        <w:ind w:left="0" w:firstLine="0"/>
        <w:jc w:val="both"/>
        <w:rPr>
          <w:color w:val="auto"/>
        </w:rPr>
      </w:pPr>
      <w:r w:rsidRPr="008106DB">
        <w:rPr>
          <w:color w:val="auto"/>
        </w:rPr>
        <w:t xml:space="preserve">Номера повышенной комфортности и коттеджи: </w:t>
      </w:r>
    </w:p>
    <w:p w:rsidR="0031578F" w:rsidRDefault="0031578F" w:rsidP="0031578F">
      <w:pPr>
        <w:pStyle w:val="Default"/>
        <w:jc w:val="both"/>
        <w:rPr>
          <w:color w:val="auto"/>
        </w:rPr>
      </w:pPr>
      <w:r w:rsidRPr="008106DB">
        <w:rPr>
          <w:color w:val="auto"/>
        </w:rPr>
        <w:t xml:space="preserve">цена в зависимости от класса и количества </w:t>
      </w:r>
      <w:proofErr w:type="gramStart"/>
      <w:r w:rsidRPr="008106DB">
        <w:rPr>
          <w:color w:val="auto"/>
        </w:rPr>
        <w:t>проживающих</w:t>
      </w:r>
      <w:proofErr w:type="gramEnd"/>
      <w:r w:rsidRPr="008106DB">
        <w:rPr>
          <w:color w:val="auto"/>
        </w:rPr>
        <w:t>.</w:t>
      </w:r>
    </w:p>
    <w:p w:rsidR="0031578F" w:rsidRPr="008106DB" w:rsidRDefault="0031578F" w:rsidP="0031578F">
      <w:pPr>
        <w:pStyle w:val="Default"/>
        <w:jc w:val="both"/>
        <w:rPr>
          <w:color w:val="auto"/>
        </w:rPr>
      </w:pPr>
    </w:p>
    <w:p w:rsidR="0031578F" w:rsidRPr="00794499" w:rsidRDefault="0031578F" w:rsidP="0031578F">
      <w:pPr>
        <w:pStyle w:val="Default"/>
        <w:numPr>
          <w:ilvl w:val="0"/>
          <w:numId w:val="17"/>
        </w:numPr>
        <w:ind w:left="0" w:firstLine="0"/>
        <w:jc w:val="both"/>
        <w:rPr>
          <w:b/>
          <w:bCs/>
          <w:color w:val="auto"/>
        </w:rPr>
      </w:pPr>
      <w:r w:rsidRPr="00794499">
        <w:rPr>
          <w:b/>
          <w:bCs/>
          <w:color w:val="auto"/>
        </w:rPr>
        <w:t>Питание:</w:t>
      </w:r>
      <w:r>
        <w:rPr>
          <w:b/>
          <w:bCs/>
          <w:color w:val="auto"/>
        </w:rPr>
        <w:t xml:space="preserve"> </w:t>
      </w:r>
      <w:r w:rsidRPr="00794499">
        <w:rPr>
          <w:color w:val="auto"/>
        </w:rPr>
        <w:t>трехразовый шведский стол.</w:t>
      </w:r>
    </w:p>
    <w:p w:rsidR="0031578F" w:rsidRPr="00794499" w:rsidRDefault="0031578F" w:rsidP="0031578F">
      <w:pPr>
        <w:pStyle w:val="Default"/>
        <w:jc w:val="both"/>
        <w:rPr>
          <w:b/>
          <w:bCs/>
          <w:color w:val="auto"/>
        </w:rPr>
      </w:pPr>
    </w:p>
    <w:p w:rsidR="0031578F" w:rsidRPr="00794499" w:rsidRDefault="0031578F" w:rsidP="0031578F">
      <w:pPr>
        <w:pStyle w:val="Default"/>
        <w:numPr>
          <w:ilvl w:val="0"/>
          <w:numId w:val="17"/>
        </w:numPr>
        <w:ind w:left="0" w:firstLine="0"/>
        <w:jc w:val="both"/>
        <w:rPr>
          <w:b/>
          <w:bCs/>
          <w:color w:val="auto"/>
        </w:rPr>
      </w:pPr>
      <w:r w:rsidRPr="00794499">
        <w:rPr>
          <w:b/>
          <w:bCs/>
          <w:color w:val="auto"/>
        </w:rPr>
        <w:t>Дополнительные услуги, входящие в стоимость:</w:t>
      </w:r>
    </w:p>
    <w:p w:rsidR="0031578F" w:rsidRPr="008106DB" w:rsidRDefault="0031578F" w:rsidP="0031578F">
      <w:pPr>
        <w:pStyle w:val="Default"/>
        <w:numPr>
          <w:ilvl w:val="1"/>
          <w:numId w:val="17"/>
        </w:numPr>
        <w:ind w:left="0" w:firstLine="0"/>
        <w:jc w:val="both"/>
        <w:rPr>
          <w:color w:val="auto"/>
        </w:rPr>
      </w:pPr>
      <w:r w:rsidRPr="008106DB">
        <w:rPr>
          <w:color w:val="auto"/>
        </w:rPr>
        <w:t>Не лими</w:t>
      </w:r>
      <w:r>
        <w:rPr>
          <w:color w:val="auto"/>
        </w:rPr>
        <w:t xml:space="preserve">тированное посещение бассейна, </w:t>
      </w:r>
      <w:r w:rsidRPr="008106DB">
        <w:rPr>
          <w:color w:val="auto"/>
        </w:rPr>
        <w:t>сауны</w:t>
      </w:r>
      <w:r>
        <w:rPr>
          <w:color w:val="auto"/>
        </w:rPr>
        <w:t xml:space="preserve">, </w:t>
      </w:r>
      <w:proofErr w:type="spellStart"/>
      <w:r>
        <w:rPr>
          <w:color w:val="auto"/>
        </w:rPr>
        <w:t>хамама</w:t>
      </w:r>
      <w:proofErr w:type="spellEnd"/>
      <w:r>
        <w:rPr>
          <w:color w:val="auto"/>
        </w:rPr>
        <w:t>.</w:t>
      </w:r>
    </w:p>
    <w:p w:rsidR="0031578F" w:rsidRPr="008106DB" w:rsidRDefault="0031578F" w:rsidP="0031578F">
      <w:pPr>
        <w:pStyle w:val="Default"/>
        <w:numPr>
          <w:ilvl w:val="1"/>
          <w:numId w:val="17"/>
        </w:numPr>
        <w:ind w:left="0" w:firstLine="0"/>
        <w:jc w:val="both"/>
        <w:rPr>
          <w:color w:val="auto"/>
        </w:rPr>
      </w:pPr>
      <w:r w:rsidRPr="008106DB">
        <w:rPr>
          <w:color w:val="auto"/>
        </w:rPr>
        <w:t>Кулеры с водой на этажах.</w:t>
      </w:r>
    </w:p>
    <w:p w:rsidR="0031578F" w:rsidRPr="0031578F" w:rsidRDefault="0031578F" w:rsidP="0031578F">
      <w:pPr>
        <w:pStyle w:val="Default"/>
        <w:numPr>
          <w:ilvl w:val="1"/>
          <w:numId w:val="17"/>
        </w:numPr>
        <w:ind w:left="0" w:firstLine="0"/>
        <w:jc w:val="both"/>
        <w:rPr>
          <w:color w:val="auto"/>
        </w:rPr>
      </w:pPr>
      <w:r w:rsidRPr="008106DB">
        <w:rPr>
          <w:color w:val="auto"/>
        </w:rPr>
        <w:t>Поле для мини-футбола.</w:t>
      </w:r>
    </w:p>
    <w:p w:rsidR="0031578F" w:rsidRPr="008106DB" w:rsidRDefault="0031578F" w:rsidP="0031578F">
      <w:pPr>
        <w:pStyle w:val="Default"/>
        <w:jc w:val="both"/>
        <w:rPr>
          <w:color w:val="auto"/>
        </w:rPr>
      </w:pPr>
    </w:p>
    <w:p w:rsidR="0031578F" w:rsidRPr="00794499" w:rsidRDefault="0031578F" w:rsidP="0031578F">
      <w:pPr>
        <w:pStyle w:val="Default"/>
        <w:numPr>
          <w:ilvl w:val="0"/>
          <w:numId w:val="17"/>
        </w:numPr>
        <w:ind w:left="0" w:firstLine="0"/>
        <w:jc w:val="both"/>
        <w:rPr>
          <w:b/>
          <w:bCs/>
          <w:color w:val="auto"/>
        </w:rPr>
      </w:pPr>
      <w:r w:rsidRPr="00794499">
        <w:rPr>
          <w:b/>
          <w:bCs/>
          <w:color w:val="auto"/>
        </w:rPr>
        <w:t>Услуги за дополнительную плату:</w:t>
      </w:r>
    </w:p>
    <w:p w:rsidR="0031578F" w:rsidRPr="00794499" w:rsidRDefault="0031578F" w:rsidP="0031578F">
      <w:pPr>
        <w:pStyle w:val="Default"/>
        <w:numPr>
          <w:ilvl w:val="1"/>
          <w:numId w:val="17"/>
        </w:numPr>
        <w:ind w:left="0" w:firstLine="0"/>
        <w:jc w:val="both"/>
        <w:rPr>
          <w:color w:val="auto"/>
        </w:rPr>
      </w:pPr>
      <w:r w:rsidRPr="008106DB">
        <w:rPr>
          <w:color w:val="auto"/>
        </w:rPr>
        <w:t>Конно-каретный двор.</w:t>
      </w:r>
    </w:p>
    <w:p w:rsidR="0031578F" w:rsidRPr="008106DB" w:rsidRDefault="0031578F" w:rsidP="0031578F">
      <w:pPr>
        <w:pStyle w:val="Default"/>
        <w:numPr>
          <w:ilvl w:val="1"/>
          <w:numId w:val="17"/>
        </w:numPr>
        <w:ind w:left="0" w:firstLine="0"/>
        <w:jc w:val="both"/>
        <w:rPr>
          <w:color w:val="auto"/>
        </w:rPr>
      </w:pPr>
      <w:r w:rsidRPr="008106DB">
        <w:rPr>
          <w:color w:val="auto"/>
        </w:rPr>
        <w:t>Спортивный инвентарь.</w:t>
      </w:r>
    </w:p>
    <w:p w:rsidR="00A57D3F" w:rsidRDefault="00A57D3F" w:rsidP="00A57D3F">
      <w:pPr>
        <w:spacing w:line="240" w:lineRule="auto"/>
        <w:ind w:left="709" w:right="-185"/>
        <w:jc w:val="center"/>
        <w:rPr>
          <w:rFonts w:ascii="Times New Roman" w:hAnsi="Times New Roman"/>
          <w:b/>
          <w:sz w:val="24"/>
          <w:szCs w:val="24"/>
        </w:rPr>
      </w:pPr>
    </w:p>
    <w:p w:rsidR="002E4188" w:rsidRPr="002E4188" w:rsidRDefault="002E4188" w:rsidP="002E4188">
      <w:pPr>
        <w:spacing w:line="240" w:lineRule="auto"/>
        <w:ind w:left="709" w:right="-18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Заявки подаются по электронной почте </w:t>
      </w:r>
      <w:hyperlink r:id="rId10" w:history="1">
        <w:r w:rsidRPr="00E432CA">
          <w:rPr>
            <w:rStyle w:val="a7"/>
            <w:rFonts w:ascii="Times New Roman" w:hAnsi="Times New Roman"/>
            <w:b/>
            <w:sz w:val="24"/>
            <w:szCs w:val="24"/>
            <w:lang w:val="en-US"/>
          </w:rPr>
          <w:t>almoscvin</w:t>
        </w:r>
        <w:r w:rsidRPr="00E432CA">
          <w:rPr>
            <w:rStyle w:val="a7"/>
            <w:rFonts w:ascii="Times New Roman" w:hAnsi="Times New Roman"/>
            <w:b/>
            <w:sz w:val="24"/>
            <w:szCs w:val="24"/>
          </w:rPr>
          <w:t>@</w:t>
        </w:r>
        <w:r w:rsidRPr="00E432CA">
          <w:rPr>
            <w:rStyle w:val="a7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E432CA">
          <w:rPr>
            <w:rStyle w:val="a7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E432CA">
          <w:rPr>
            <w:rStyle w:val="a7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b/>
          <w:sz w:val="24"/>
          <w:szCs w:val="24"/>
        </w:rPr>
        <w:t xml:space="preserve"> до 25 февраля 2020г.</w:t>
      </w:r>
    </w:p>
    <w:sectPr w:rsidR="002E4188" w:rsidRPr="002E4188" w:rsidSect="00442DF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7F84E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A29F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88838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80A88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83EFA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247F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463A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3B0EA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0441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6AB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17BF35C5"/>
    <w:multiLevelType w:val="hybridMultilevel"/>
    <w:tmpl w:val="DD78F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847E9"/>
    <w:multiLevelType w:val="multilevel"/>
    <w:tmpl w:val="71BCCCD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3">
    <w:nsid w:val="4A0153A5"/>
    <w:multiLevelType w:val="hybridMultilevel"/>
    <w:tmpl w:val="0BC4B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7D2954"/>
    <w:multiLevelType w:val="hybridMultilevel"/>
    <w:tmpl w:val="C93C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6F6A40"/>
    <w:multiLevelType w:val="hybridMultilevel"/>
    <w:tmpl w:val="505C5DDC"/>
    <w:lvl w:ilvl="0" w:tplc="E86ABE4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DFC371D"/>
    <w:multiLevelType w:val="hybridMultilevel"/>
    <w:tmpl w:val="B2FE31D4"/>
    <w:lvl w:ilvl="0" w:tplc="E0A6F6A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C6D"/>
    <w:rsid w:val="00003CE4"/>
    <w:rsid w:val="00022DAD"/>
    <w:rsid w:val="00051C65"/>
    <w:rsid w:val="00065587"/>
    <w:rsid w:val="00067A78"/>
    <w:rsid w:val="000A64C7"/>
    <w:rsid w:val="000C1656"/>
    <w:rsid w:val="000C243A"/>
    <w:rsid w:val="000C5F9B"/>
    <w:rsid w:val="000D356C"/>
    <w:rsid w:val="000F228E"/>
    <w:rsid w:val="0010416E"/>
    <w:rsid w:val="00116662"/>
    <w:rsid w:val="0011765B"/>
    <w:rsid w:val="001221C3"/>
    <w:rsid w:val="0015093D"/>
    <w:rsid w:val="001514B0"/>
    <w:rsid w:val="001535A5"/>
    <w:rsid w:val="00184ED8"/>
    <w:rsid w:val="001907B5"/>
    <w:rsid w:val="0019649B"/>
    <w:rsid w:val="001A3146"/>
    <w:rsid w:val="001C22A3"/>
    <w:rsid w:val="001C25B3"/>
    <w:rsid w:val="001D075F"/>
    <w:rsid w:val="001F1B21"/>
    <w:rsid w:val="002432A6"/>
    <w:rsid w:val="00265B59"/>
    <w:rsid w:val="00270576"/>
    <w:rsid w:val="00272F0C"/>
    <w:rsid w:val="0028370F"/>
    <w:rsid w:val="002A0F31"/>
    <w:rsid w:val="002B7DB8"/>
    <w:rsid w:val="002B7E8E"/>
    <w:rsid w:val="002D5C39"/>
    <w:rsid w:val="002D6237"/>
    <w:rsid w:val="002E4188"/>
    <w:rsid w:val="002E780E"/>
    <w:rsid w:val="002F03FB"/>
    <w:rsid w:val="0031578F"/>
    <w:rsid w:val="00317DA2"/>
    <w:rsid w:val="00320E00"/>
    <w:rsid w:val="003655F5"/>
    <w:rsid w:val="003B3054"/>
    <w:rsid w:val="003D2565"/>
    <w:rsid w:val="003D6FD5"/>
    <w:rsid w:val="003E298F"/>
    <w:rsid w:val="003E7831"/>
    <w:rsid w:val="00416359"/>
    <w:rsid w:val="0041671E"/>
    <w:rsid w:val="00427D82"/>
    <w:rsid w:val="00434084"/>
    <w:rsid w:val="00434BD9"/>
    <w:rsid w:val="00437DF8"/>
    <w:rsid w:val="00442DF3"/>
    <w:rsid w:val="004647BA"/>
    <w:rsid w:val="00474BC9"/>
    <w:rsid w:val="00491856"/>
    <w:rsid w:val="004B50F6"/>
    <w:rsid w:val="004D3274"/>
    <w:rsid w:val="004D7BA5"/>
    <w:rsid w:val="004E2DB9"/>
    <w:rsid w:val="004F1D0C"/>
    <w:rsid w:val="004F69AA"/>
    <w:rsid w:val="004F78B6"/>
    <w:rsid w:val="0050649F"/>
    <w:rsid w:val="00520FE4"/>
    <w:rsid w:val="005324AC"/>
    <w:rsid w:val="005455D9"/>
    <w:rsid w:val="00552240"/>
    <w:rsid w:val="00556DBB"/>
    <w:rsid w:val="00573BB9"/>
    <w:rsid w:val="00580F1D"/>
    <w:rsid w:val="005838EA"/>
    <w:rsid w:val="005A0440"/>
    <w:rsid w:val="005A0988"/>
    <w:rsid w:val="005C1E9B"/>
    <w:rsid w:val="005C7FD0"/>
    <w:rsid w:val="005D6D2B"/>
    <w:rsid w:val="005E03BA"/>
    <w:rsid w:val="00636304"/>
    <w:rsid w:val="00653126"/>
    <w:rsid w:val="0066177A"/>
    <w:rsid w:val="00676A4E"/>
    <w:rsid w:val="00680159"/>
    <w:rsid w:val="00682E5C"/>
    <w:rsid w:val="00686203"/>
    <w:rsid w:val="006B648B"/>
    <w:rsid w:val="006E0860"/>
    <w:rsid w:val="006E494D"/>
    <w:rsid w:val="006E7CFC"/>
    <w:rsid w:val="006F4699"/>
    <w:rsid w:val="006F4A09"/>
    <w:rsid w:val="00702DF9"/>
    <w:rsid w:val="007058BE"/>
    <w:rsid w:val="00733F8D"/>
    <w:rsid w:val="007355B5"/>
    <w:rsid w:val="007469F0"/>
    <w:rsid w:val="0076271A"/>
    <w:rsid w:val="007708DD"/>
    <w:rsid w:val="00777219"/>
    <w:rsid w:val="00777E3D"/>
    <w:rsid w:val="007A6038"/>
    <w:rsid w:val="007A733A"/>
    <w:rsid w:val="007C0643"/>
    <w:rsid w:val="007C6933"/>
    <w:rsid w:val="007C6E6E"/>
    <w:rsid w:val="007E7F2D"/>
    <w:rsid w:val="007F52D7"/>
    <w:rsid w:val="00813690"/>
    <w:rsid w:val="008371B5"/>
    <w:rsid w:val="00876380"/>
    <w:rsid w:val="00877F2E"/>
    <w:rsid w:val="00883BC8"/>
    <w:rsid w:val="008A601F"/>
    <w:rsid w:val="008D21F3"/>
    <w:rsid w:val="008D4677"/>
    <w:rsid w:val="008E702D"/>
    <w:rsid w:val="008F7ECD"/>
    <w:rsid w:val="009232D2"/>
    <w:rsid w:val="00930D6D"/>
    <w:rsid w:val="009341AA"/>
    <w:rsid w:val="00962D11"/>
    <w:rsid w:val="0096727C"/>
    <w:rsid w:val="009B7ADA"/>
    <w:rsid w:val="009D31CF"/>
    <w:rsid w:val="009D3D31"/>
    <w:rsid w:val="009D6D35"/>
    <w:rsid w:val="00A158E2"/>
    <w:rsid w:val="00A15972"/>
    <w:rsid w:val="00A358A7"/>
    <w:rsid w:val="00A57D3F"/>
    <w:rsid w:val="00A63ECA"/>
    <w:rsid w:val="00A970B6"/>
    <w:rsid w:val="00A9742C"/>
    <w:rsid w:val="00AA2C5C"/>
    <w:rsid w:val="00AE461E"/>
    <w:rsid w:val="00AE468C"/>
    <w:rsid w:val="00AF0A1A"/>
    <w:rsid w:val="00AF339E"/>
    <w:rsid w:val="00AF5C6D"/>
    <w:rsid w:val="00B00C3F"/>
    <w:rsid w:val="00B1097E"/>
    <w:rsid w:val="00B119D2"/>
    <w:rsid w:val="00B21DC9"/>
    <w:rsid w:val="00B42B45"/>
    <w:rsid w:val="00B47A14"/>
    <w:rsid w:val="00B60747"/>
    <w:rsid w:val="00B64F0C"/>
    <w:rsid w:val="00B97135"/>
    <w:rsid w:val="00BA729C"/>
    <w:rsid w:val="00BB7A10"/>
    <w:rsid w:val="00BD4C32"/>
    <w:rsid w:val="00BE245D"/>
    <w:rsid w:val="00BE361B"/>
    <w:rsid w:val="00C106AB"/>
    <w:rsid w:val="00C202EE"/>
    <w:rsid w:val="00C24356"/>
    <w:rsid w:val="00C261B1"/>
    <w:rsid w:val="00C35149"/>
    <w:rsid w:val="00C51025"/>
    <w:rsid w:val="00C63BFA"/>
    <w:rsid w:val="00C70568"/>
    <w:rsid w:val="00C72ABF"/>
    <w:rsid w:val="00C8486C"/>
    <w:rsid w:val="00CC17E0"/>
    <w:rsid w:val="00CE2DC5"/>
    <w:rsid w:val="00CE5CC4"/>
    <w:rsid w:val="00D15D8B"/>
    <w:rsid w:val="00D2146E"/>
    <w:rsid w:val="00D5498A"/>
    <w:rsid w:val="00D70EAF"/>
    <w:rsid w:val="00D75531"/>
    <w:rsid w:val="00D76A21"/>
    <w:rsid w:val="00D831A5"/>
    <w:rsid w:val="00D92009"/>
    <w:rsid w:val="00D96F9F"/>
    <w:rsid w:val="00DE7F17"/>
    <w:rsid w:val="00DF2DB1"/>
    <w:rsid w:val="00DF431C"/>
    <w:rsid w:val="00E06FD1"/>
    <w:rsid w:val="00E1099E"/>
    <w:rsid w:val="00E332CF"/>
    <w:rsid w:val="00E37B6E"/>
    <w:rsid w:val="00E63241"/>
    <w:rsid w:val="00E64FA6"/>
    <w:rsid w:val="00E7684A"/>
    <w:rsid w:val="00E97B6F"/>
    <w:rsid w:val="00EA7FAD"/>
    <w:rsid w:val="00EC7040"/>
    <w:rsid w:val="00ED243C"/>
    <w:rsid w:val="00EE3F19"/>
    <w:rsid w:val="00EE5D8D"/>
    <w:rsid w:val="00EF1375"/>
    <w:rsid w:val="00EF436D"/>
    <w:rsid w:val="00F243B9"/>
    <w:rsid w:val="00F2684E"/>
    <w:rsid w:val="00F56417"/>
    <w:rsid w:val="00F64F96"/>
    <w:rsid w:val="00F65635"/>
    <w:rsid w:val="00F82A16"/>
    <w:rsid w:val="00F83395"/>
    <w:rsid w:val="00F9615A"/>
    <w:rsid w:val="00F97D77"/>
    <w:rsid w:val="00FD43E0"/>
    <w:rsid w:val="00FE7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DF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514B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F5C6D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hAnsi="Times New Roman"/>
      <w:b/>
      <w:kern w:val="1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AF5C6D"/>
    <w:pPr>
      <w:keepNext/>
      <w:tabs>
        <w:tab w:val="num" w:pos="0"/>
      </w:tabs>
      <w:suppressAutoHyphens/>
      <w:spacing w:after="0" w:line="240" w:lineRule="auto"/>
      <w:outlineLvl w:val="4"/>
    </w:pPr>
    <w:rPr>
      <w:rFonts w:ascii="Times New Roman" w:hAnsi="Times New Roman"/>
      <w:kern w:val="1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F5C6D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character" w:customStyle="1" w:styleId="50">
    <w:name w:val="Заголовок 5 Знак"/>
    <w:link w:val="5"/>
    <w:rsid w:val="00AF5C6D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3">
    <w:name w:val="Body Text"/>
    <w:basedOn w:val="a"/>
    <w:link w:val="a4"/>
    <w:rsid w:val="00AF5C6D"/>
    <w:pPr>
      <w:suppressAutoHyphens/>
      <w:spacing w:after="0" w:line="240" w:lineRule="auto"/>
    </w:pPr>
    <w:rPr>
      <w:rFonts w:ascii="Times New Roman" w:hAnsi="Times New Roman"/>
      <w:kern w:val="1"/>
      <w:sz w:val="24"/>
      <w:szCs w:val="20"/>
      <w:lang w:eastAsia="ar-SA"/>
    </w:rPr>
  </w:style>
  <w:style w:type="character" w:customStyle="1" w:styleId="a4">
    <w:name w:val="Основной текст Знак"/>
    <w:link w:val="a3"/>
    <w:rsid w:val="00AF5C6D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5">
    <w:name w:val="No Spacing"/>
    <w:qFormat/>
    <w:rsid w:val="00AF5C6D"/>
    <w:rPr>
      <w:sz w:val="22"/>
      <w:szCs w:val="22"/>
    </w:rPr>
  </w:style>
  <w:style w:type="paragraph" w:customStyle="1" w:styleId="Default">
    <w:name w:val="Default"/>
    <w:rsid w:val="0043408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C243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7355B5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1514B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1">
    <w:name w:val="Body Text 2"/>
    <w:basedOn w:val="a"/>
    <w:link w:val="22"/>
    <w:uiPriority w:val="99"/>
    <w:semiHidden/>
    <w:unhideWhenUsed/>
    <w:rsid w:val="00EF436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F436D"/>
    <w:rPr>
      <w:sz w:val="22"/>
      <w:szCs w:val="22"/>
    </w:rPr>
  </w:style>
  <w:style w:type="paragraph" w:styleId="a8">
    <w:name w:val="List Paragraph"/>
    <w:basedOn w:val="a"/>
    <w:uiPriority w:val="34"/>
    <w:qFormat/>
    <w:rsid w:val="006531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DF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514B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F5C6D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hAnsi="Times New Roman"/>
      <w:b/>
      <w:kern w:val="1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AF5C6D"/>
    <w:pPr>
      <w:keepNext/>
      <w:tabs>
        <w:tab w:val="num" w:pos="0"/>
      </w:tabs>
      <w:suppressAutoHyphens/>
      <w:spacing w:after="0" w:line="240" w:lineRule="auto"/>
      <w:outlineLvl w:val="4"/>
    </w:pPr>
    <w:rPr>
      <w:rFonts w:ascii="Times New Roman" w:hAnsi="Times New Roman"/>
      <w:kern w:val="1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F5C6D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character" w:customStyle="1" w:styleId="50">
    <w:name w:val="Заголовок 5 Знак"/>
    <w:link w:val="5"/>
    <w:rsid w:val="00AF5C6D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3">
    <w:name w:val="Body Text"/>
    <w:basedOn w:val="a"/>
    <w:link w:val="a4"/>
    <w:rsid w:val="00AF5C6D"/>
    <w:pPr>
      <w:suppressAutoHyphens/>
      <w:spacing w:after="0" w:line="240" w:lineRule="auto"/>
    </w:pPr>
    <w:rPr>
      <w:rFonts w:ascii="Times New Roman" w:hAnsi="Times New Roman"/>
      <w:kern w:val="1"/>
      <w:sz w:val="24"/>
      <w:szCs w:val="20"/>
      <w:lang w:eastAsia="ar-SA"/>
    </w:rPr>
  </w:style>
  <w:style w:type="character" w:customStyle="1" w:styleId="a4">
    <w:name w:val="Основной текст Знак"/>
    <w:link w:val="a3"/>
    <w:rsid w:val="00AF5C6D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5">
    <w:name w:val="No Spacing"/>
    <w:qFormat/>
    <w:rsid w:val="00AF5C6D"/>
    <w:rPr>
      <w:sz w:val="22"/>
      <w:szCs w:val="22"/>
    </w:rPr>
  </w:style>
  <w:style w:type="paragraph" w:customStyle="1" w:styleId="Default">
    <w:name w:val="Default"/>
    <w:rsid w:val="0043408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C243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7355B5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1514B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1">
    <w:name w:val="Body Text 2"/>
    <w:basedOn w:val="a"/>
    <w:link w:val="22"/>
    <w:uiPriority w:val="99"/>
    <w:semiHidden/>
    <w:unhideWhenUsed/>
    <w:rsid w:val="00EF436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F436D"/>
    <w:rPr>
      <w:sz w:val="22"/>
      <w:szCs w:val="22"/>
    </w:rPr>
  </w:style>
  <w:style w:type="paragraph" w:styleId="a8">
    <w:name w:val="List Paragraph"/>
    <w:basedOn w:val="a"/>
    <w:uiPriority w:val="34"/>
    <w:qFormat/>
    <w:rsid w:val="00653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0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fochess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fochess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roblchess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lmoscvin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archessarbit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2816</Words>
  <Characters>16056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                                                             «УТВЕРЖДАЮ»</vt:lpstr>
    </vt:vector>
  </TitlesOfParts>
  <Company>Microsoft</Company>
  <LinksUpToDate>false</LinksUpToDate>
  <CharactersWithSpaces>18835</CharactersWithSpaces>
  <SharedDoc>false</SharedDoc>
  <HLinks>
    <vt:vector size="6" baseType="variant">
      <vt:variant>
        <vt:i4>5570675</vt:i4>
      </vt:variant>
      <vt:variant>
        <vt:i4>0</vt:i4>
      </vt:variant>
      <vt:variant>
        <vt:i4>0</vt:i4>
      </vt:variant>
      <vt:variant>
        <vt:i4>5</vt:i4>
      </vt:variant>
      <vt:variant>
        <vt:lpwstr>mailto:yarchessarbiter@ya.ru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                                                             «УТВЕРЖДАЮ»</dc:title>
  <dc:creator>Magnum Sport</dc:creator>
  <cp:lastModifiedBy>Пользователь Windows</cp:lastModifiedBy>
  <cp:revision>2</cp:revision>
  <cp:lastPrinted>2011-09-09T09:58:00Z</cp:lastPrinted>
  <dcterms:created xsi:type="dcterms:W3CDTF">2020-01-22T20:35:00Z</dcterms:created>
  <dcterms:modified xsi:type="dcterms:W3CDTF">2020-01-22T20:35:00Z</dcterms:modified>
</cp:coreProperties>
</file>