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CF" w:rsidRPr="00FB614E" w:rsidRDefault="003170E5" w:rsidP="006255CF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2C953" wp14:editId="41F25B48">
            <wp:simplePos x="0" y="0"/>
            <wp:positionH relativeFrom="column">
              <wp:posOffset>291465</wp:posOffset>
            </wp:positionH>
            <wp:positionV relativeFrom="paragraph">
              <wp:posOffset>179705</wp:posOffset>
            </wp:positionV>
            <wp:extent cx="1017905" cy="1423035"/>
            <wp:effectExtent l="0" t="0" r="0" b="5715"/>
            <wp:wrapNone/>
            <wp:docPr id="3" name="Рисунок 3" descr="http://im2-tub.yandex.net/i?id=61734358&amp;tov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.yandex.net/i?id=61734358&amp;tov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FDF">
        <w:t>«</w:t>
      </w:r>
      <w:r w:rsidR="006255CF" w:rsidRPr="00FB614E">
        <w:t>УТВЕРЖДАЮ»</w:t>
      </w:r>
    </w:p>
    <w:p w:rsidR="006255CF" w:rsidRPr="00FB614E" w:rsidRDefault="006255CF" w:rsidP="006255CF">
      <w:pPr>
        <w:jc w:val="right"/>
      </w:pPr>
      <w:r w:rsidRPr="00FB614E">
        <w:t xml:space="preserve">                   Председатель комитета по</w:t>
      </w:r>
    </w:p>
    <w:p w:rsidR="006255CF" w:rsidRPr="00FB614E" w:rsidRDefault="006255CF" w:rsidP="006255CF">
      <w:pPr>
        <w:jc w:val="right"/>
      </w:pPr>
      <w:r w:rsidRPr="00FB614E">
        <w:t xml:space="preserve">           физической культуре и спорту</w:t>
      </w:r>
    </w:p>
    <w:p w:rsidR="006255CF" w:rsidRDefault="006255CF" w:rsidP="006255CF">
      <w:pPr>
        <w:jc w:val="right"/>
      </w:pPr>
      <w:r w:rsidRPr="00FB614E">
        <w:t xml:space="preserve">администрации </w:t>
      </w:r>
      <w:proofErr w:type="spellStart"/>
      <w:r w:rsidRPr="00FB614E">
        <w:t>Киржачского</w:t>
      </w:r>
      <w:proofErr w:type="spellEnd"/>
      <w:r w:rsidRPr="00FB614E">
        <w:t xml:space="preserve"> района  </w:t>
      </w:r>
    </w:p>
    <w:p w:rsidR="006255CF" w:rsidRPr="00FB614E" w:rsidRDefault="006255CF" w:rsidP="006255CF">
      <w:pPr>
        <w:jc w:val="right"/>
      </w:pPr>
      <w:r>
        <w:t>__________   Д.В.Гладкий</w:t>
      </w:r>
    </w:p>
    <w:p w:rsidR="003170E5" w:rsidRDefault="003170E5" w:rsidP="006E56B5">
      <w:pPr>
        <w:jc w:val="center"/>
      </w:pPr>
    </w:p>
    <w:p w:rsidR="003170E5" w:rsidRDefault="003170E5" w:rsidP="006E56B5">
      <w:pPr>
        <w:jc w:val="center"/>
      </w:pPr>
    </w:p>
    <w:p w:rsidR="00AB3E9A" w:rsidRDefault="00AB3E9A" w:rsidP="006E56B5">
      <w:pPr>
        <w:jc w:val="center"/>
      </w:pPr>
    </w:p>
    <w:p w:rsidR="00C4794C" w:rsidRDefault="00C4794C" w:rsidP="006E56B5">
      <w:pPr>
        <w:jc w:val="center"/>
      </w:pPr>
      <w:r>
        <w:t>ПОЛОЖЕНИЕ</w:t>
      </w:r>
    </w:p>
    <w:p w:rsidR="00C4794C" w:rsidRDefault="00FB614E" w:rsidP="006169D8">
      <w:pPr>
        <w:jc w:val="center"/>
      </w:pPr>
      <w:r>
        <w:t>о</w:t>
      </w:r>
      <w:r w:rsidR="00C4794C">
        <w:t xml:space="preserve"> проведении </w:t>
      </w:r>
      <w:r w:rsidR="00151112">
        <w:t>ша</w:t>
      </w:r>
      <w:r>
        <w:t>хматного т</w:t>
      </w:r>
      <w:r w:rsidR="00151112">
        <w:t>урнира</w:t>
      </w:r>
    </w:p>
    <w:p w:rsidR="00C4794C" w:rsidRDefault="00C4794C" w:rsidP="006169D8">
      <w:pPr>
        <w:jc w:val="center"/>
      </w:pPr>
      <w:r>
        <w:t xml:space="preserve">среди мужчин </w:t>
      </w:r>
      <w:r w:rsidR="00F81BD4">
        <w:t>и женщин</w:t>
      </w:r>
      <w:r w:rsidR="00151112">
        <w:t xml:space="preserve">, </w:t>
      </w:r>
      <w:r w:rsidR="00FB614E">
        <w:t>посвященного</w:t>
      </w:r>
      <w:r w:rsidR="00151112">
        <w:t xml:space="preserve"> памяти Ю.А.Гагарина</w:t>
      </w:r>
      <w:r w:rsidR="006169D8">
        <w:t xml:space="preserve"> и В.С.Серёгина.</w:t>
      </w:r>
    </w:p>
    <w:p w:rsidR="003170E5" w:rsidRDefault="003170E5" w:rsidP="006E56B5">
      <w:pPr>
        <w:jc w:val="center"/>
        <w:rPr>
          <w:b/>
          <w:i/>
          <w:u w:val="single"/>
        </w:rPr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1.ЦЕЛИ И ЗАДАЧИ</w:t>
      </w:r>
    </w:p>
    <w:p w:rsidR="00C4794C" w:rsidRDefault="00C4794C" w:rsidP="003170E5">
      <w:pPr>
        <w:jc w:val="both"/>
      </w:pPr>
      <w:r>
        <w:t>соревнования проводятся в целях:</w:t>
      </w:r>
    </w:p>
    <w:p w:rsidR="00C4794C" w:rsidRDefault="00C4794C" w:rsidP="006256BC">
      <w:pPr>
        <w:pStyle w:val="a3"/>
        <w:numPr>
          <w:ilvl w:val="0"/>
          <w:numId w:val="1"/>
        </w:numPr>
        <w:jc w:val="both"/>
      </w:pPr>
      <w:r>
        <w:t>повышения квалификации шахматистов</w:t>
      </w:r>
    </w:p>
    <w:p w:rsidR="00C4794C" w:rsidRDefault="00C4794C" w:rsidP="006256BC">
      <w:pPr>
        <w:pStyle w:val="a3"/>
        <w:numPr>
          <w:ilvl w:val="0"/>
          <w:numId w:val="1"/>
        </w:numPr>
        <w:jc w:val="both"/>
      </w:pPr>
      <w:r>
        <w:t>популяризация шахмат среди населения</w:t>
      </w:r>
    </w:p>
    <w:p w:rsidR="00C4794C" w:rsidRDefault="00F81BD4" w:rsidP="006256BC">
      <w:pPr>
        <w:pStyle w:val="a3"/>
        <w:numPr>
          <w:ilvl w:val="0"/>
          <w:numId w:val="1"/>
        </w:numPr>
        <w:jc w:val="both"/>
      </w:pPr>
      <w:r>
        <w:t>определения чемпиона города</w:t>
      </w:r>
    </w:p>
    <w:p w:rsidR="003170E5" w:rsidRDefault="003170E5" w:rsidP="003170E5">
      <w:pPr>
        <w:jc w:val="both"/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2.ВРЕМЯ И МЕСТО ПРОВЕДЕНИЯ.</w:t>
      </w:r>
    </w:p>
    <w:p w:rsidR="00C4794C" w:rsidRDefault="00751E4E" w:rsidP="003170E5">
      <w:pPr>
        <w:ind w:right="-744"/>
        <w:jc w:val="both"/>
      </w:pPr>
      <w:r>
        <w:t>Соре</w:t>
      </w:r>
      <w:r w:rsidR="00151112">
        <w:t>вно</w:t>
      </w:r>
      <w:r w:rsidR="002C65DF">
        <w:t>вания проводятся 25</w:t>
      </w:r>
      <w:r w:rsidR="00A5446C">
        <w:t xml:space="preserve"> марта 20</w:t>
      </w:r>
      <w:r w:rsidR="006E56B5">
        <w:t>1</w:t>
      </w:r>
      <w:r w:rsidR="004C32B5">
        <w:t>7</w:t>
      </w:r>
      <w:r>
        <w:t xml:space="preserve"> </w:t>
      </w:r>
      <w:r w:rsidR="00C4794C">
        <w:t>года в помещении</w:t>
      </w:r>
      <w:r w:rsidR="005B7BAA">
        <w:t xml:space="preserve"> </w:t>
      </w:r>
      <w:r w:rsidR="00A5446C">
        <w:t>СОШ №3</w:t>
      </w:r>
      <w:r w:rsidR="005B7BAA">
        <w:t xml:space="preserve"> в 11-00</w:t>
      </w:r>
    </w:p>
    <w:p w:rsidR="003170E5" w:rsidRDefault="003170E5" w:rsidP="003170E5">
      <w:pPr>
        <w:ind w:right="-744"/>
        <w:jc w:val="both"/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3.СИСТЕМА ПРОВЕДЕНИЯ СОРЕВНОВАНИЙ.ОПРЕДЕЛЕНИЕ ПОБЕДИТЕЛЕЙ.</w:t>
      </w:r>
    </w:p>
    <w:p w:rsidR="000D4F72" w:rsidRDefault="00C4794C" w:rsidP="003170E5">
      <w:pPr>
        <w:jc w:val="both"/>
      </w:pPr>
      <w:r>
        <w:t>Сор</w:t>
      </w:r>
      <w:r w:rsidR="00751E4E">
        <w:t>евнование проводятся по швейцарской</w:t>
      </w:r>
      <w:r w:rsidR="000D4F72">
        <w:t xml:space="preserve"> </w:t>
      </w:r>
      <w:r>
        <w:t xml:space="preserve">системе </w:t>
      </w:r>
      <w:r w:rsidR="006169D8">
        <w:t xml:space="preserve">в </w:t>
      </w:r>
      <w:r w:rsidR="00B45BDA">
        <w:t>9-</w:t>
      </w:r>
      <w:r w:rsidR="006169D8">
        <w:t>11</w:t>
      </w:r>
      <w:r w:rsidR="00751E4E">
        <w:t xml:space="preserve"> туров</w:t>
      </w:r>
      <w:r w:rsidR="00B45BDA">
        <w:t xml:space="preserve"> с обсчетом международного</w:t>
      </w:r>
      <w:r w:rsidR="00D16773">
        <w:t xml:space="preserve"> и Российского </w:t>
      </w:r>
      <w:r w:rsidR="00B45BDA">
        <w:t>рейтинга</w:t>
      </w:r>
      <w:r>
        <w:t>. Контроль времени-</w:t>
      </w:r>
      <w:r w:rsidR="006169D8">
        <w:t>10</w:t>
      </w:r>
      <w:r w:rsidR="00151112">
        <w:t xml:space="preserve"> минут</w:t>
      </w:r>
      <w:r w:rsidR="00B45BDA">
        <w:t xml:space="preserve"> на партию + 3 секунды на каждый ход.</w:t>
      </w:r>
    </w:p>
    <w:p w:rsidR="00B45BDA" w:rsidRDefault="006E56B5" w:rsidP="003170E5">
      <w:pPr>
        <w:jc w:val="both"/>
      </w:pPr>
      <w:r>
        <w:t>В</w:t>
      </w:r>
      <w:r w:rsidR="00BF3BC7" w:rsidRPr="00BF3BC7">
        <w:t xml:space="preserve"> </w:t>
      </w:r>
      <w:r w:rsidR="00BF3BC7">
        <w:t>рамках</w:t>
      </w:r>
      <w:r w:rsidR="000D4F72" w:rsidRPr="000D4F72">
        <w:t xml:space="preserve"> </w:t>
      </w:r>
      <w:r w:rsidR="00B45BDA">
        <w:t>соревнов</w:t>
      </w:r>
      <w:r w:rsidR="000D4F72">
        <w:t xml:space="preserve">аний проводится детский турнир </w:t>
      </w:r>
      <w:r>
        <w:t xml:space="preserve">2-го разряда </w:t>
      </w:r>
      <w:r w:rsidR="002C65DF">
        <w:t>ниже (2004</w:t>
      </w:r>
      <w:r w:rsidR="00B45BDA">
        <w:t xml:space="preserve"> г.р. и моложе)</w:t>
      </w:r>
    </w:p>
    <w:p w:rsidR="00C4794C" w:rsidRDefault="00C4794C" w:rsidP="003170E5">
      <w:pPr>
        <w:jc w:val="both"/>
      </w:pPr>
      <w:r>
        <w:t>Победители определяются: 1</w:t>
      </w:r>
      <w:r w:rsidR="000D4F72" w:rsidRPr="000D4F72">
        <w:t>)</w:t>
      </w:r>
      <w:r w:rsidR="000D4F72">
        <w:t xml:space="preserve">. </w:t>
      </w:r>
      <w:r w:rsidR="00751E4E">
        <w:t xml:space="preserve">к-во </w:t>
      </w:r>
      <w:r w:rsidR="00FB614E">
        <w:t>набранных</w:t>
      </w:r>
      <w:r w:rsidR="00751E4E">
        <w:t xml:space="preserve"> очков. </w:t>
      </w:r>
      <w:r w:rsidR="000D4F72">
        <w:t>2)</w:t>
      </w:r>
      <w:r w:rsidR="00B45BDA">
        <w:t xml:space="preserve"> Личная встреча (при дележе 2 участников) 3</w:t>
      </w:r>
      <w:r w:rsidR="000D4F72">
        <w:t>) </w:t>
      </w:r>
      <w:r w:rsidR="00751E4E">
        <w:t>к-</w:t>
      </w:r>
      <w:proofErr w:type="spellStart"/>
      <w:r w:rsidR="00751E4E">
        <w:t>нт</w:t>
      </w:r>
      <w:proofErr w:type="spellEnd"/>
      <w:r w:rsidR="00751E4E">
        <w:t xml:space="preserve"> </w:t>
      </w:r>
      <w:proofErr w:type="spellStart"/>
      <w:r w:rsidR="00751E4E">
        <w:t>Бухгольца</w:t>
      </w:r>
      <w:proofErr w:type="spellEnd"/>
    </w:p>
    <w:p w:rsidR="00977A01" w:rsidRDefault="00977A01" w:rsidP="003170E5">
      <w:pPr>
        <w:jc w:val="both"/>
        <w:rPr>
          <w:b/>
          <w:i/>
          <w:u w:val="single"/>
        </w:rPr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4.УЧАСТИЕ В СОРЕВНОВАНИЯХ.</w:t>
      </w:r>
    </w:p>
    <w:p w:rsidR="00F25397" w:rsidRPr="002C65DF" w:rsidRDefault="00977A01" w:rsidP="003170E5">
      <w:pPr>
        <w:jc w:val="both"/>
      </w:pPr>
      <w:r>
        <w:t xml:space="preserve">К </w:t>
      </w:r>
      <w:r w:rsidR="00C4794C">
        <w:t>соревнованиям допускаются</w:t>
      </w:r>
      <w:r w:rsidR="002C65DF" w:rsidRPr="002C65DF">
        <w:t xml:space="preserve"> </w:t>
      </w:r>
      <w:r w:rsidR="00751E4E">
        <w:t>все желающие</w:t>
      </w:r>
      <w:r>
        <w:t xml:space="preserve"> </w:t>
      </w:r>
      <w:r w:rsidR="00C4794C">
        <w:t>участники</w:t>
      </w:r>
      <w:r w:rsidR="002C65DF">
        <w:t>,</w:t>
      </w:r>
      <w:r w:rsidR="00B920BD">
        <w:t xml:space="preserve"> </w:t>
      </w:r>
      <w:r w:rsidR="002C65DF" w:rsidRPr="00B920BD">
        <w:rPr>
          <w:b/>
          <w:u w:val="single"/>
        </w:rPr>
        <w:t xml:space="preserve">имеющие </w:t>
      </w:r>
      <w:r w:rsidR="002C65DF" w:rsidRPr="00B920BD">
        <w:rPr>
          <w:b/>
          <w:u w:val="single"/>
          <w:lang w:val="en-US"/>
        </w:rPr>
        <w:t>ID</w:t>
      </w:r>
    </w:p>
    <w:p w:rsidR="00C4794C" w:rsidRDefault="002C65DF" w:rsidP="003170E5">
      <w:pPr>
        <w:jc w:val="both"/>
      </w:pPr>
      <w:r>
        <w:t xml:space="preserve">Турнирный взнос </w:t>
      </w:r>
      <w:r w:rsidRPr="002C65DF">
        <w:t>30</w:t>
      </w:r>
      <w:r w:rsidR="00F25397">
        <w:t>0 рублей, ветераны и школьники 150 рублей.</w:t>
      </w:r>
    </w:p>
    <w:p w:rsidR="003170E5" w:rsidRDefault="003170E5" w:rsidP="003170E5">
      <w:pPr>
        <w:jc w:val="both"/>
        <w:rPr>
          <w:b/>
          <w:i/>
          <w:u w:val="single"/>
        </w:rPr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5.НАГРАЖДЕНИЕ.</w:t>
      </w:r>
    </w:p>
    <w:p w:rsidR="00073F3A" w:rsidRDefault="00C4794C" w:rsidP="003170E5">
      <w:pPr>
        <w:jc w:val="both"/>
      </w:pPr>
      <w:r>
        <w:t>Участники</w:t>
      </w:r>
      <w:r w:rsidR="00FB614E">
        <w:t>,</w:t>
      </w:r>
      <w:r>
        <w:t xml:space="preserve"> занявшие 1-3 </w:t>
      </w:r>
      <w:r w:rsidR="001C0D86">
        <w:t xml:space="preserve">места </w:t>
      </w:r>
      <w:r w:rsidR="00151112">
        <w:t>сре</w:t>
      </w:r>
      <w:r w:rsidR="000D4F72">
        <w:t>ди мужчин</w:t>
      </w:r>
      <w:r w:rsidR="00073F3A">
        <w:t>,</w:t>
      </w:r>
      <w:r w:rsidR="000D4F72">
        <w:t xml:space="preserve"> </w:t>
      </w:r>
      <w:r w:rsidR="00073F3A">
        <w:t>1-3 места среди ж</w:t>
      </w:r>
      <w:r w:rsidR="00151112">
        <w:t>енщин</w:t>
      </w:r>
      <w:r w:rsidR="00073F3A">
        <w:t>,</w:t>
      </w:r>
      <w:r w:rsidR="00151112">
        <w:t xml:space="preserve"> </w:t>
      </w:r>
      <w:r w:rsidR="00073F3A">
        <w:t>1-3 м</w:t>
      </w:r>
      <w:r w:rsidR="002C65DF">
        <w:t xml:space="preserve">есто среди школьников и </w:t>
      </w:r>
      <w:r w:rsidR="00073F3A">
        <w:t>1</w:t>
      </w:r>
      <w:r w:rsidR="002C65DF" w:rsidRPr="002C65DF">
        <w:t>-3</w:t>
      </w:r>
      <w:r w:rsidR="002C65DF">
        <w:t xml:space="preserve"> места</w:t>
      </w:r>
      <w:r w:rsidR="00073F3A">
        <w:t xml:space="preserve"> среди ветеранов </w:t>
      </w:r>
      <w:r>
        <w:t>награждаются призами и грамотами</w:t>
      </w:r>
      <w:r w:rsidR="00073F3A">
        <w:t>.</w:t>
      </w:r>
    </w:p>
    <w:p w:rsidR="006E56B5" w:rsidRDefault="006E56B5" w:rsidP="003170E5">
      <w:pPr>
        <w:jc w:val="both"/>
      </w:pPr>
      <w:r>
        <w:t>В детском турнире установлены вещевые призы.</w:t>
      </w:r>
    </w:p>
    <w:p w:rsidR="003170E5" w:rsidRDefault="003170E5" w:rsidP="003170E5">
      <w:pPr>
        <w:jc w:val="both"/>
        <w:rPr>
          <w:b/>
          <w:i/>
          <w:u w:val="single"/>
        </w:rPr>
      </w:pPr>
    </w:p>
    <w:p w:rsidR="00C4794C" w:rsidRPr="00FB614E" w:rsidRDefault="00C4794C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6.РУКОВОДСТВО СОРЕВНОВАНИЕМ. СУДЕЙСТВО.</w:t>
      </w:r>
    </w:p>
    <w:p w:rsidR="00C4794C" w:rsidRDefault="00C4794C" w:rsidP="003170E5">
      <w:pPr>
        <w:jc w:val="both"/>
      </w:pPr>
      <w:r>
        <w:t>Соревнования проводит</w:t>
      </w:r>
      <w:r w:rsidR="006169D8">
        <w:t xml:space="preserve"> </w:t>
      </w:r>
      <w:r w:rsidR="00FB614E">
        <w:t>комитет</w:t>
      </w:r>
      <w:r>
        <w:t xml:space="preserve"> по</w:t>
      </w:r>
      <w:r w:rsidR="00751E4E" w:rsidRPr="00751E4E">
        <w:t xml:space="preserve"> </w:t>
      </w:r>
      <w:r w:rsidR="00751E4E">
        <w:t xml:space="preserve"> физкультуре</w:t>
      </w:r>
      <w:r>
        <w:t xml:space="preserve">  и спорту </w:t>
      </w:r>
      <w:r w:rsidR="00FB614E">
        <w:t>г. Киржача</w:t>
      </w:r>
    </w:p>
    <w:p w:rsidR="00C4794C" w:rsidRDefault="00C4794C" w:rsidP="003170E5">
      <w:pPr>
        <w:jc w:val="both"/>
      </w:pPr>
      <w:r>
        <w:t>Судьи соревнований:</w:t>
      </w:r>
      <w:r w:rsidR="00FD4FDF" w:rsidRPr="000D4F72">
        <w:t xml:space="preserve"> </w:t>
      </w:r>
      <w:r>
        <w:t>Лошаков Д</w:t>
      </w:r>
      <w:r w:rsidR="00751E4E">
        <w:t>. Е.,</w:t>
      </w:r>
      <w:r w:rsidR="00FB614E">
        <w:t xml:space="preserve"> </w:t>
      </w:r>
      <w:r w:rsidR="00751E4E">
        <w:t xml:space="preserve">Николаев </w:t>
      </w:r>
      <w:r w:rsidR="00116AD2">
        <w:t>А.М.</w:t>
      </w:r>
      <w:r w:rsidR="00BF3BC7">
        <w:t xml:space="preserve"> Шарков П.А.</w:t>
      </w:r>
    </w:p>
    <w:p w:rsidR="00C4794C" w:rsidRPr="00FB614E" w:rsidRDefault="00C4794C" w:rsidP="003170E5">
      <w:pPr>
        <w:jc w:val="both"/>
        <w:rPr>
          <w:b/>
          <w:i/>
          <w:u w:val="single"/>
        </w:rPr>
      </w:pPr>
    </w:p>
    <w:p w:rsidR="00C4794C" w:rsidRPr="00FB614E" w:rsidRDefault="00FB614E" w:rsidP="003170E5">
      <w:pPr>
        <w:jc w:val="both"/>
        <w:rPr>
          <w:b/>
          <w:i/>
          <w:u w:val="single"/>
        </w:rPr>
      </w:pPr>
      <w:r w:rsidRPr="00FB614E">
        <w:rPr>
          <w:b/>
          <w:i/>
          <w:u w:val="single"/>
        </w:rPr>
        <w:t>7</w:t>
      </w:r>
      <w:r w:rsidR="00C4794C" w:rsidRPr="00FB614E">
        <w:rPr>
          <w:b/>
          <w:i/>
          <w:u w:val="single"/>
        </w:rPr>
        <w:t>.РАСХОДЫ.</w:t>
      </w:r>
    </w:p>
    <w:p w:rsidR="00FB614E" w:rsidRPr="00FB614E" w:rsidRDefault="00FB614E" w:rsidP="003170E5">
      <w:pPr>
        <w:shd w:val="clear" w:color="auto" w:fill="FFFFFF"/>
        <w:spacing w:line="317" w:lineRule="exact"/>
        <w:jc w:val="both"/>
        <w:rPr>
          <w:spacing w:val="-1"/>
        </w:rPr>
      </w:pPr>
      <w:r w:rsidRPr="00FB614E">
        <w:rPr>
          <w:spacing w:val="-1"/>
        </w:rPr>
        <w:t xml:space="preserve">Расходы, связанные с подготовкой и проведением соревнований осуществляет комитет по физической культуре и спорту администрации </w:t>
      </w:r>
      <w:proofErr w:type="spellStart"/>
      <w:r w:rsidRPr="00FB614E">
        <w:rPr>
          <w:spacing w:val="-1"/>
        </w:rPr>
        <w:t>Киржачского</w:t>
      </w:r>
      <w:proofErr w:type="spellEnd"/>
      <w:r w:rsidRPr="00FB614E">
        <w:rPr>
          <w:spacing w:val="-1"/>
        </w:rPr>
        <w:t xml:space="preserve"> района. Проезд, питание и проживание за счет командирующих организаций.</w:t>
      </w:r>
    </w:p>
    <w:p w:rsidR="00FB614E" w:rsidRPr="00FB614E" w:rsidRDefault="00FB614E" w:rsidP="003170E5">
      <w:pPr>
        <w:shd w:val="clear" w:color="auto" w:fill="FFFFFF"/>
        <w:spacing w:line="317" w:lineRule="exact"/>
        <w:jc w:val="both"/>
        <w:rPr>
          <w:spacing w:val="-1"/>
        </w:rPr>
      </w:pPr>
      <w:r w:rsidRPr="00FB614E">
        <w:t>Тел./факс</w:t>
      </w:r>
      <w:r w:rsidR="00B920BD">
        <w:t xml:space="preserve"> 8 </w:t>
      </w:r>
      <w:r w:rsidRPr="00FB614E">
        <w:t>(49237) 20547</w:t>
      </w:r>
      <w:r>
        <w:t xml:space="preserve">, </w:t>
      </w:r>
      <w:r w:rsidR="00AA7386">
        <w:t xml:space="preserve">  </w:t>
      </w:r>
      <w:r w:rsidR="00B920BD" w:rsidRPr="00B920BD">
        <w:rPr>
          <w:b/>
          <w:u w:val="single"/>
        </w:rPr>
        <w:t xml:space="preserve">8 </w:t>
      </w:r>
      <w:r w:rsidRPr="00B920BD">
        <w:rPr>
          <w:b/>
          <w:u w:val="single"/>
        </w:rPr>
        <w:t>905</w:t>
      </w:r>
      <w:r w:rsidR="00AA7386" w:rsidRPr="00B920BD">
        <w:rPr>
          <w:b/>
          <w:u w:val="single"/>
        </w:rPr>
        <w:t> </w:t>
      </w:r>
      <w:r w:rsidRPr="00B920BD">
        <w:rPr>
          <w:b/>
          <w:u w:val="single"/>
        </w:rPr>
        <w:t>057</w:t>
      </w:r>
      <w:r w:rsidR="00AA7386" w:rsidRPr="00B920BD">
        <w:rPr>
          <w:b/>
          <w:u w:val="single"/>
        </w:rPr>
        <w:t xml:space="preserve"> </w:t>
      </w:r>
      <w:r w:rsidRPr="00B920BD">
        <w:rPr>
          <w:b/>
          <w:u w:val="single"/>
        </w:rPr>
        <w:t>50</w:t>
      </w:r>
      <w:r w:rsidR="00AA7386" w:rsidRPr="00B920BD">
        <w:rPr>
          <w:b/>
          <w:u w:val="single"/>
        </w:rPr>
        <w:t xml:space="preserve"> </w:t>
      </w:r>
      <w:r w:rsidRPr="00B920BD">
        <w:rPr>
          <w:b/>
          <w:u w:val="single"/>
        </w:rPr>
        <w:t>56</w:t>
      </w:r>
    </w:p>
    <w:p w:rsidR="003170E5" w:rsidRDefault="00FB614E" w:rsidP="003170E5">
      <w:pPr>
        <w:shd w:val="clear" w:color="auto" w:fill="FFFFFF"/>
        <w:spacing w:line="324" w:lineRule="exact"/>
        <w:jc w:val="both"/>
      </w:pPr>
      <w:r w:rsidRPr="00FB614E">
        <w:rPr>
          <w:i/>
          <w:spacing w:val="-1"/>
        </w:rPr>
        <w:t xml:space="preserve">Примечание: Для награждения призеров лучших команд и игроков необходимо </w:t>
      </w:r>
      <w:r w:rsidRPr="00FB614E">
        <w:rPr>
          <w:i/>
        </w:rPr>
        <w:t>иметь паспортные данные и номер страхового свидетельства</w:t>
      </w:r>
      <w:r w:rsidRPr="00FB614E">
        <w:t>.</w:t>
      </w:r>
    </w:p>
    <w:p w:rsidR="00C4794C" w:rsidRDefault="00FB614E" w:rsidP="00AB3E9A">
      <w:pPr>
        <w:shd w:val="clear" w:color="auto" w:fill="FFFFFF"/>
        <w:spacing w:line="324" w:lineRule="exact"/>
        <w:jc w:val="both"/>
      </w:pPr>
      <w:r w:rsidRPr="00FB614E">
        <w:rPr>
          <w:b/>
          <w:i/>
          <w:spacing w:val="-1"/>
        </w:rPr>
        <w:t>Убеди</w:t>
      </w:r>
      <w:r w:rsidR="00A5446C">
        <w:rPr>
          <w:b/>
          <w:i/>
          <w:spacing w:val="-1"/>
        </w:rPr>
        <w:t xml:space="preserve">тельная просьба до </w:t>
      </w:r>
      <w:r w:rsidR="00B920BD">
        <w:rPr>
          <w:b/>
          <w:i/>
          <w:spacing w:val="-1"/>
        </w:rPr>
        <w:t>20</w:t>
      </w:r>
      <w:r w:rsidR="00977A01">
        <w:rPr>
          <w:b/>
          <w:i/>
          <w:spacing w:val="-1"/>
        </w:rPr>
        <w:t xml:space="preserve"> марта 201</w:t>
      </w:r>
      <w:r w:rsidR="004C32B5">
        <w:rPr>
          <w:b/>
          <w:i/>
          <w:spacing w:val="-1"/>
        </w:rPr>
        <w:t xml:space="preserve">7 </w:t>
      </w:r>
      <w:r w:rsidRPr="00FB614E">
        <w:rPr>
          <w:b/>
          <w:i/>
          <w:spacing w:val="-1"/>
        </w:rPr>
        <w:t>г</w:t>
      </w:r>
      <w:r w:rsidR="00CE10A7">
        <w:rPr>
          <w:b/>
          <w:i/>
          <w:spacing w:val="-1"/>
        </w:rPr>
        <w:t>.</w:t>
      </w:r>
      <w:r w:rsidRPr="00FB614E">
        <w:rPr>
          <w:b/>
          <w:i/>
          <w:spacing w:val="-1"/>
        </w:rPr>
        <w:t xml:space="preserve"> прислать предварительные заявки</w:t>
      </w:r>
      <w:r w:rsidR="00B920BD">
        <w:rPr>
          <w:b/>
          <w:i/>
          <w:spacing w:val="-1"/>
        </w:rPr>
        <w:t xml:space="preserve"> по адресу-</w:t>
      </w:r>
      <w:proofErr w:type="spellStart"/>
      <w:r w:rsidR="00B920BD">
        <w:rPr>
          <w:b/>
          <w:i/>
          <w:spacing w:val="-1"/>
          <w:lang w:val="en-US"/>
        </w:rPr>
        <w:t>DELoshakov</w:t>
      </w:r>
      <w:proofErr w:type="spellEnd"/>
      <w:r w:rsidR="00B920BD" w:rsidRPr="00B920BD">
        <w:rPr>
          <w:b/>
          <w:i/>
          <w:spacing w:val="-1"/>
        </w:rPr>
        <w:t>@</w:t>
      </w:r>
      <w:r w:rsidR="00B920BD">
        <w:rPr>
          <w:b/>
          <w:i/>
          <w:spacing w:val="-1"/>
          <w:lang w:val="en-US"/>
        </w:rPr>
        <w:t>rambler</w:t>
      </w:r>
      <w:r w:rsidR="00B920BD" w:rsidRPr="00B920BD">
        <w:rPr>
          <w:b/>
          <w:i/>
          <w:spacing w:val="-1"/>
        </w:rPr>
        <w:t>.</w:t>
      </w:r>
      <w:proofErr w:type="spellStart"/>
      <w:r w:rsidR="00B920BD">
        <w:rPr>
          <w:b/>
          <w:i/>
          <w:spacing w:val="-1"/>
          <w:lang w:val="en-US"/>
        </w:rPr>
        <w:t>ru</w:t>
      </w:r>
      <w:proofErr w:type="spellEnd"/>
    </w:p>
    <w:p w:rsidR="006169D8" w:rsidRDefault="006169D8">
      <w:bookmarkStart w:id="0" w:name="_GoBack"/>
      <w:bookmarkEnd w:id="0"/>
    </w:p>
    <w:sectPr w:rsidR="006169D8" w:rsidSect="003170E5">
      <w:pgSz w:w="11906" w:h="16838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948"/>
    <w:multiLevelType w:val="hybridMultilevel"/>
    <w:tmpl w:val="2D2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D4"/>
    <w:rsid w:val="00073F3A"/>
    <w:rsid w:val="000D4F72"/>
    <w:rsid w:val="00116AD2"/>
    <w:rsid w:val="00151112"/>
    <w:rsid w:val="001C0D86"/>
    <w:rsid w:val="00242DC9"/>
    <w:rsid w:val="00245FEC"/>
    <w:rsid w:val="0026539D"/>
    <w:rsid w:val="002C65DF"/>
    <w:rsid w:val="002C71D6"/>
    <w:rsid w:val="003170E5"/>
    <w:rsid w:val="003733F8"/>
    <w:rsid w:val="004C32B5"/>
    <w:rsid w:val="005B7BAA"/>
    <w:rsid w:val="006169D8"/>
    <w:rsid w:val="006255CF"/>
    <w:rsid w:val="006256BC"/>
    <w:rsid w:val="0068312D"/>
    <w:rsid w:val="006A7754"/>
    <w:rsid w:val="006E56B5"/>
    <w:rsid w:val="00751E4E"/>
    <w:rsid w:val="00977A01"/>
    <w:rsid w:val="00A5446C"/>
    <w:rsid w:val="00AA7386"/>
    <w:rsid w:val="00AB3E9A"/>
    <w:rsid w:val="00B45BDA"/>
    <w:rsid w:val="00B920BD"/>
    <w:rsid w:val="00BF3BC7"/>
    <w:rsid w:val="00C4794C"/>
    <w:rsid w:val="00C74F90"/>
    <w:rsid w:val="00CE10A7"/>
    <w:rsid w:val="00D16773"/>
    <w:rsid w:val="00F062F3"/>
    <w:rsid w:val="00F25397"/>
    <w:rsid w:val="00F81BD4"/>
    <w:rsid w:val="00FB614E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EB1BE"/>
  <w15:docId w15:val="{9B1B2C84-06FA-48AE-8B18-27AD75D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F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2-tub.yandex.net/i?id=61734358&amp;to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93%D0%B0%D0%B3%D0%B0%D1%80%D0%B8%D0%BD%20%D0%AE.%D0%90&amp;stype=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Дмитрий Лошаков</dc:creator>
  <cp:lastModifiedBy>Aleksandra Selifonova</cp:lastModifiedBy>
  <cp:revision>8</cp:revision>
  <cp:lastPrinted>2015-02-04T18:08:00Z</cp:lastPrinted>
  <dcterms:created xsi:type="dcterms:W3CDTF">2017-02-17T06:56:00Z</dcterms:created>
  <dcterms:modified xsi:type="dcterms:W3CDTF">2017-02-28T07:54:00Z</dcterms:modified>
</cp:coreProperties>
</file>